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94" w:rsidRPr="00507C94" w:rsidRDefault="00507C94" w:rsidP="00507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7C94">
        <w:rPr>
          <w:b/>
          <w:color w:val="000000"/>
          <w:sz w:val="28"/>
          <w:szCs w:val="28"/>
        </w:rPr>
        <w:t>«Изучения удовлетворенности жизнедеятельностью педагогов в учреждении дополнительного образования»</w:t>
      </w:r>
    </w:p>
    <w:p w:rsidR="00507C94" w:rsidRDefault="00507C94" w:rsidP="00507C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7C94" w:rsidRPr="00D27B84" w:rsidRDefault="007D6985" w:rsidP="007D698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коллеги, </w:t>
      </w:r>
      <w:r w:rsidR="00507C94" w:rsidRPr="00507C94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 xml:space="preserve"> дополнительного образования МОУ ДО </w:t>
      </w:r>
      <w:r w:rsidR="00FE6580">
        <w:rPr>
          <w:color w:val="000000"/>
          <w:sz w:val="28"/>
          <w:szCs w:val="28"/>
        </w:rPr>
        <w:t xml:space="preserve">Центра внешкольной работы, </w:t>
      </w:r>
      <w:proofErr w:type="gramStart"/>
      <w:r w:rsidR="00FE6580">
        <w:rPr>
          <w:color w:val="000000"/>
          <w:sz w:val="28"/>
          <w:szCs w:val="28"/>
        </w:rPr>
        <w:t>определите</w:t>
      </w:r>
      <w:proofErr w:type="gramEnd"/>
      <w:r w:rsidR="00FE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пожалуйста </w:t>
      </w:r>
      <w:r w:rsidR="00507C94" w:rsidRPr="00507C94">
        <w:rPr>
          <w:color w:val="000000"/>
          <w:sz w:val="28"/>
          <w:szCs w:val="28"/>
        </w:rPr>
        <w:t xml:space="preserve"> степень удовлетворенности </w:t>
      </w:r>
      <w:r>
        <w:rPr>
          <w:color w:val="000000"/>
          <w:sz w:val="28"/>
          <w:szCs w:val="28"/>
        </w:rPr>
        <w:t xml:space="preserve">Вашей </w:t>
      </w:r>
      <w:r w:rsidRPr="00507C94">
        <w:rPr>
          <w:color w:val="000000"/>
          <w:sz w:val="28"/>
          <w:szCs w:val="28"/>
        </w:rPr>
        <w:t>жизнедеятельности</w:t>
      </w:r>
      <w:r>
        <w:rPr>
          <w:color w:val="000000"/>
          <w:sz w:val="28"/>
          <w:szCs w:val="28"/>
        </w:rPr>
        <w:t xml:space="preserve"> в нашем учреждении </w:t>
      </w:r>
      <w:r w:rsidRPr="00507C94">
        <w:rPr>
          <w:color w:val="000000"/>
          <w:sz w:val="28"/>
          <w:szCs w:val="28"/>
        </w:rPr>
        <w:t xml:space="preserve"> </w:t>
      </w:r>
      <w:r w:rsidR="00507C94" w:rsidRPr="00507C94">
        <w:rPr>
          <w:color w:val="000000"/>
          <w:sz w:val="28"/>
          <w:szCs w:val="28"/>
        </w:rPr>
        <w:t>по след</w:t>
      </w:r>
      <w:r>
        <w:rPr>
          <w:color w:val="000000"/>
          <w:sz w:val="28"/>
          <w:szCs w:val="28"/>
        </w:rPr>
        <w:t>ующим аспектам</w:t>
      </w:r>
      <w:r w:rsidR="00DC65A6">
        <w:rPr>
          <w:color w:val="000000"/>
          <w:sz w:val="28"/>
          <w:szCs w:val="28"/>
        </w:rPr>
        <w:t>, отвечая «да», «нет», «не совсем» или определяя уровни</w:t>
      </w:r>
      <w:r w:rsidR="00D27B84">
        <w:rPr>
          <w:color w:val="000000"/>
          <w:sz w:val="28"/>
          <w:szCs w:val="28"/>
        </w:rPr>
        <w:t xml:space="preserve"> </w:t>
      </w:r>
      <w:r w:rsidR="00D27B84" w:rsidRPr="00D27B84">
        <w:rPr>
          <w:b/>
          <w:color w:val="000000"/>
          <w:sz w:val="28"/>
          <w:szCs w:val="28"/>
        </w:rPr>
        <w:t>( - ,</w:t>
      </w:r>
      <w:r w:rsidR="00D27B84">
        <w:rPr>
          <w:b/>
          <w:color w:val="000000"/>
          <w:sz w:val="28"/>
          <w:szCs w:val="28"/>
        </w:rPr>
        <w:t xml:space="preserve"> </w:t>
      </w:r>
      <w:r w:rsidR="00D27B84" w:rsidRPr="00D27B84">
        <w:rPr>
          <w:b/>
          <w:color w:val="000000"/>
          <w:sz w:val="28"/>
          <w:szCs w:val="28"/>
        </w:rPr>
        <w:t>- + , + , ++)</w:t>
      </w:r>
    </w:p>
    <w:p w:rsidR="00FE6580" w:rsidRPr="00FE6580" w:rsidRDefault="00FE6580" w:rsidP="00507C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6580">
        <w:rPr>
          <w:i/>
          <w:color w:val="000000"/>
          <w:sz w:val="28"/>
          <w:szCs w:val="28"/>
        </w:rPr>
        <w:t>О</w:t>
      </w:r>
      <w:r w:rsidR="00507C94" w:rsidRPr="00FE6580">
        <w:rPr>
          <w:b/>
          <w:bCs/>
          <w:i/>
          <w:iCs/>
          <w:color w:val="000000"/>
          <w:sz w:val="28"/>
          <w:szCs w:val="28"/>
        </w:rPr>
        <w:t>рганизация труда</w:t>
      </w:r>
      <w:r w:rsidR="00507C94" w:rsidRPr="00FE6580">
        <w:rPr>
          <w:i/>
          <w:iCs/>
          <w:color w:val="000000"/>
          <w:sz w:val="28"/>
          <w:szCs w:val="28"/>
        </w:rPr>
        <w:t xml:space="preserve">: 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748DF">
        <w:rPr>
          <w:iCs/>
          <w:color w:val="000000"/>
          <w:sz w:val="28"/>
          <w:szCs w:val="28"/>
        </w:rPr>
        <w:t xml:space="preserve">- </w:t>
      </w:r>
      <w:r w:rsidR="00507C94" w:rsidRPr="00C748DF">
        <w:rPr>
          <w:iCs/>
          <w:color w:val="000000"/>
          <w:sz w:val="28"/>
          <w:szCs w:val="28"/>
        </w:rPr>
        <w:t>нагрузка,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748DF">
        <w:rPr>
          <w:iCs/>
          <w:color w:val="000000"/>
          <w:sz w:val="28"/>
          <w:szCs w:val="28"/>
        </w:rPr>
        <w:t>-</w:t>
      </w:r>
      <w:r w:rsidR="00507C94" w:rsidRPr="00C748DF">
        <w:rPr>
          <w:iCs/>
          <w:color w:val="000000"/>
          <w:sz w:val="28"/>
          <w:szCs w:val="28"/>
        </w:rPr>
        <w:t xml:space="preserve"> расписание, 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748DF">
        <w:rPr>
          <w:iCs/>
          <w:color w:val="000000"/>
          <w:sz w:val="28"/>
          <w:szCs w:val="28"/>
        </w:rPr>
        <w:t xml:space="preserve">- </w:t>
      </w:r>
      <w:r w:rsidR="00507C94" w:rsidRPr="00C748DF">
        <w:rPr>
          <w:iCs/>
          <w:color w:val="000000"/>
          <w:sz w:val="28"/>
          <w:szCs w:val="28"/>
        </w:rPr>
        <w:t xml:space="preserve">распределение рабочего времени, </w:t>
      </w:r>
    </w:p>
    <w:p w:rsidR="00507C94" w:rsidRPr="00C748DF" w:rsidRDefault="00FE6580" w:rsidP="00507C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48DF">
        <w:rPr>
          <w:iCs/>
          <w:color w:val="000000"/>
          <w:sz w:val="28"/>
          <w:szCs w:val="28"/>
        </w:rPr>
        <w:t xml:space="preserve">- </w:t>
      </w:r>
      <w:r w:rsidR="00507C94" w:rsidRPr="00C748DF">
        <w:rPr>
          <w:iCs/>
          <w:color w:val="000000"/>
          <w:sz w:val="28"/>
          <w:szCs w:val="28"/>
        </w:rPr>
        <w:t>работа методическ</w:t>
      </w:r>
      <w:r w:rsidR="00C748DF">
        <w:rPr>
          <w:iCs/>
          <w:color w:val="000000"/>
          <w:sz w:val="28"/>
          <w:szCs w:val="28"/>
        </w:rPr>
        <w:t>ого объединения и участия в нем</w:t>
      </w:r>
      <w:r w:rsidR="00DC65A6">
        <w:rPr>
          <w:iCs/>
          <w:color w:val="000000"/>
          <w:sz w:val="28"/>
          <w:szCs w:val="28"/>
        </w:rPr>
        <w:t>.</w:t>
      </w:r>
    </w:p>
    <w:p w:rsidR="00507C94" w:rsidRDefault="00FE6580" w:rsidP="00507C9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="00507C94" w:rsidRPr="00507C94">
        <w:rPr>
          <w:b/>
          <w:bCs/>
          <w:i/>
          <w:iCs/>
          <w:color w:val="000000"/>
          <w:sz w:val="28"/>
          <w:szCs w:val="28"/>
        </w:rPr>
        <w:t>озможность проявления и реализации профессиональных и других личностных качеств педагога:</w:t>
      </w:r>
    </w:p>
    <w:p w:rsidR="00C748DF" w:rsidRPr="00FE6580" w:rsidRDefault="00C748DF" w:rsidP="00C748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высокий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C748DF" w:rsidRPr="00FE6580" w:rsidRDefault="00C748DF" w:rsidP="00C748D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 xml:space="preserve">средний 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C748DF" w:rsidRPr="00507C94" w:rsidRDefault="00C748DF" w:rsidP="00507C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низкий</w:t>
      </w:r>
      <w:r w:rsidRPr="00FE6580">
        <w:rPr>
          <w:b/>
          <w:bCs/>
          <w:color w:val="000000"/>
          <w:sz w:val="28"/>
          <w:szCs w:val="28"/>
        </w:rPr>
        <w:t>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507C94" w:rsidRPr="00507C94" w:rsidRDefault="00FE6580" w:rsidP="00507C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507C94" w:rsidRPr="00507C94">
        <w:rPr>
          <w:b/>
          <w:bCs/>
          <w:i/>
          <w:iCs/>
          <w:color w:val="000000"/>
          <w:sz w:val="28"/>
          <w:szCs w:val="28"/>
        </w:rPr>
        <w:t>тношение с коллегами и администрацией:</w:t>
      </w:r>
    </w:p>
    <w:p w:rsidR="00507C94" w:rsidRPr="00FE6580" w:rsidRDefault="00507C94" w:rsidP="00507C9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высокий </w:t>
      </w:r>
      <w:r w:rsidR="00FE6580"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 xml:space="preserve">средний 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507C94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низкий</w:t>
      </w:r>
      <w:r w:rsidRPr="00FE6580">
        <w:rPr>
          <w:b/>
          <w:bCs/>
          <w:color w:val="000000"/>
          <w:sz w:val="28"/>
          <w:szCs w:val="28"/>
        </w:rPr>
        <w:t> </w:t>
      </w:r>
      <w:r w:rsidR="00FE6580" w:rsidRPr="00FE6580">
        <w:rPr>
          <w:color w:val="000000"/>
          <w:sz w:val="28"/>
          <w:szCs w:val="28"/>
        </w:rPr>
        <w:t xml:space="preserve">уровень </w:t>
      </w:r>
    </w:p>
    <w:p w:rsidR="00507C94" w:rsidRDefault="00FE6580" w:rsidP="00507C9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Взаимоо</w:t>
      </w:r>
      <w:r w:rsidR="00507C94" w:rsidRPr="00507C94">
        <w:rPr>
          <w:b/>
          <w:bCs/>
          <w:i/>
          <w:iCs/>
          <w:color w:val="000000"/>
          <w:sz w:val="28"/>
          <w:szCs w:val="28"/>
        </w:rPr>
        <w:t xml:space="preserve">тношения с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</w:t>
      </w:r>
      <w:r w:rsidR="00507C94" w:rsidRPr="00507C94">
        <w:rPr>
          <w:b/>
          <w:bCs/>
          <w:i/>
          <w:iCs/>
          <w:color w:val="000000"/>
          <w:sz w:val="28"/>
          <w:szCs w:val="28"/>
        </w:rPr>
        <w:t>уча</w:t>
      </w:r>
      <w:r>
        <w:rPr>
          <w:b/>
          <w:bCs/>
          <w:i/>
          <w:iCs/>
          <w:color w:val="000000"/>
          <w:sz w:val="28"/>
          <w:szCs w:val="28"/>
        </w:rPr>
        <w:t>ющимися</w:t>
      </w:r>
      <w:proofErr w:type="gramEnd"/>
      <w:r w:rsidR="00507C94" w:rsidRPr="00507C94">
        <w:rPr>
          <w:b/>
          <w:bCs/>
          <w:i/>
          <w:iCs/>
          <w:color w:val="000000"/>
          <w:sz w:val="28"/>
          <w:szCs w:val="28"/>
        </w:rPr>
        <w:t>: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высокий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 xml:space="preserve">средний 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низкий</w:t>
      </w:r>
      <w:r w:rsidRPr="00FE6580">
        <w:rPr>
          <w:b/>
          <w:bCs/>
          <w:color w:val="000000"/>
          <w:sz w:val="28"/>
          <w:szCs w:val="28"/>
        </w:rPr>
        <w:t>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Default="00FE6580" w:rsidP="00FE6580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Взаимоо</w:t>
      </w:r>
      <w:r w:rsidRPr="00507C94">
        <w:rPr>
          <w:b/>
          <w:bCs/>
          <w:i/>
          <w:iCs/>
          <w:color w:val="000000"/>
          <w:sz w:val="28"/>
          <w:szCs w:val="28"/>
        </w:rPr>
        <w:t>тношения с родителями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507C94">
        <w:rPr>
          <w:b/>
          <w:bCs/>
          <w:i/>
          <w:iCs/>
          <w:color w:val="000000"/>
          <w:sz w:val="28"/>
          <w:szCs w:val="28"/>
        </w:rPr>
        <w:t>: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высокий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 xml:space="preserve">средний 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Pr="00FE6580" w:rsidRDefault="00FE6580" w:rsidP="00FE65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580">
        <w:rPr>
          <w:iCs/>
          <w:color w:val="000000"/>
          <w:sz w:val="28"/>
          <w:szCs w:val="28"/>
        </w:rPr>
        <w:t>низкий</w:t>
      </w:r>
      <w:r w:rsidRPr="00FE6580">
        <w:rPr>
          <w:b/>
          <w:bCs/>
          <w:color w:val="000000"/>
          <w:sz w:val="28"/>
          <w:szCs w:val="28"/>
        </w:rPr>
        <w:t> </w:t>
      </w:r>
      <w:r w:rsidRPr="00FE6580">
        <w:rPr>
          <w:color w:val="000000"/>
          <w:sz w:val="28"/>
          <w:szCs w:val="28"/>
        </w:rPr>
        <w:t xml:space="preserve">уровень </w:t>
      </w:r>
    </w:p>
    <w:p w:rsidR="00FE6580" w:rsidRDefault="00FE6580" w:rsidP="00507C9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C748DF">
        <w:rPr>
          <w:i/>
          <w:color w:val="000000"/>
          <w:sz w:val="28"/>
          <w:szCs w:val="28"/>
        </w:rPr>
        <w:t>О</w:t>
      </w:r>
      <w:r w:rsidR="00507C94" w:rsidRPr="00C748DF">
        <w:rPr>
          <w:b/>
          <w:bCs/>
          <w:i/>
          <w:iCs/>
          <w:color w:val="000000"/>
          <w:sz w:val="28"/>
          <w:szCs w:val="28"/>
        </w:rPr>
        <w:t>бес</w:t>
      </w:r>
      <w:r w:rsidR="00507C94" w:rsidRPr="00FE6580">
        <w:rPr>
          <w:b/>
          <w:bCs/>
          <w:i/>
          <w:iCs/>
          <w:color w:val="000000"/>
          <w:sz w:val="28"/>
          <w:szCs w:val="28"/>
        </w:rPr>
        <w:t>п</w:t>
      </w:r>
      <w:r w:rsidR="00507C94" w:rsidRPr="00507C94">
        <w:rPr>
          <w:b/>
          <w:bCs/>
          <w:i/>
          <w:iCs/>
          <w:color w:val="000000"/>
          <w:sz w:val="28"/>
          <w:szCs w:val="28"/>
        </w:rPr>
        <w:t>ечение деятельности педагога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C748DF">
        <w:rPr>
          <w:bCs/>
          <w:iCs/>
          <w:color w:val="000000"/>
          <w:sz w:val="28"/>
          <w:szCs w:val="28"/>
        </w:rPr>
        <w:t xml:space="preserve">- </w:t>
      </w:r>
      <w:r w:rsidR="00507C94" w:rsidRPr="00C748DF">
        <w:rPr>
          <w:bCs/>
          <w:iCs/>
          <w:color w:val="000000"/>
          <w:sz w:val="28"/>
          <w:szCs w:val="28"/>
        </w:rPr>
        <w:t xml:space="preserve">кабинет, 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C748DF">
        <w:rPr>
          <w:bCs/>
          <w:iCs/>
          <w:color w:val="000000"/>
          <w:sz w:val="28"/>
          <w:szCs w:val="28"/>
        </w:rPr>
        <w:t xml:space="preserve">- </w:t>
      </w:r>
      <w:r w:rsidR="00507C94" w:rsidRPr="00C748DF">
        <w:rPr>
          <w:bCs/>
          <w:iCs/>
          <w:color w:val="000000"/>
          <w:sz w:val="28"/>
          <w:szCs w:val="28"/>
        </w:rPr>
        <w:t xml:space="preserve">психологический </w:t>
      </w:r>
      <w:r w:rsidRPr="00C748DF">
        <w:rPr>
          <w:bCs/>
          <w:iCs/>
          <w:color w:val="000000"/>
          <w:sz w:val="28"/>
          <w:szCs w:val="28"/>
        </w:rPr>
        <w:t>микро</w:t>
      </w:r>
      <w:r w:rsidR="00507C94" w:rsidRPr="00C748DF">
        <w:rPr>
          <w:bCs/>
          <w:iCs/>
          <w:color w:val="000000"/>
          <w:sz w:val="28"/>
          <w:szCs w:val="28"/>
        </w:rPr>
        <w:t xml:space="preserve">климат, </w:t>
      </w:r>
    </w:p>
    <w:p w:rsidR="00FE6580" w:rsidRPr="00C748DF" w:rsidRDefault="00FE6580" w:rsidP="00507C94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C748DF">
        <w:rPr>
          <w:bCs/>
          <w:iCs/>
          <w:color w:val="000000"/>
          <w:sz w:val="28"/>
          <w:szCs w:val="28"/>
        </w:rPr>
        <w:t xml:space="preserve">- </w:t>
      </w:r>
      <w:r w:rsidR="00507C94" w:rsidRPr="00C748DF">
        <w:rPr>
          <w:bCs/>
          <w:iCs/>
          <w:color w:val="000000"/>
          <w:sz w:val="28"/>
          <w:szCs w:val="28"/>
        </w:rPr>
        <w:t xml:space="preserve">научно-методическое обеспечение, </w:t>
      </w:r>
    </w:p>
    <w:p w:rsidR="00507C94" w:rsidRDefault="00FE6580" w:rsidP="00507C94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C748DF">
        <w:rPr>
          <w:bCs/>
          <w:iCs/>
          <w:color w:val="000000"/>
          <w:sz w:val="28"/>
          <w:szCs w:val="28"/>
        </w:rPr>
        <w:t>- заработная плата.</w:t>
      </w:r>
    </w:p>
    <w:p w:rsidR="00D27B84" w:rsidRDefault="00D27B84" w:rsidP="00507C9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27B84">
        <w:rPr>
          <w:b/>
          <w:bCs/>
          <w:i/>
          <w:iCs/>
          <w:color w:val="000000"/>
          <w:sz w:val="28"/>
          <w:szCs w:val="28"/>
        </w:rPr>
        <w:t xml:space="preserve">Чтобы Вы </w:t>
      </w:r>
      <w:r>
        <w:rPr>
          <w:b/>
          <w:bCs/>
          <w:i/>
          <w:iCs/>
          <w:color w:val="000000"/>
          <w:sz w:val="28"/>
          <w:szCs w:val="28"/>
        </w:rPr>
        <w:t>хотели изменить в нашем учреждении____________________</w:t>
      </w:r>
    </w:p>
    <w:p w:rsidR="00D27B84" w:rsidRPr="00D27B84" w:rsidRDefault="00D27B84" w:rsidP="00507C94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71238" w:rsidRDefault="00D27B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7B84">
        <w:rPr>
          <w:rFonts w:ascii="Times New Roman" w:hAnsi="Times New Roman" w:cs="Times New Roman"/>
          <w:b/>
          <w:i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b/>
          <w:i/>
          <w:sz w:val="28"/>
          <w:szCs w:val="28"/>
        </w:rPr>
        <w:t>пожелания коллегам и администрации в новом учебном году</w:t>
      </w:r>
    </w:p>
    <w:p w:rsidR="00D27B84" w:rsidRPr="00D27B84" w:rsidRDefault="00D27B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27B84" w:rsidRPr="00D2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1"/>
    <w:rsid w:val="00507C94"/>
    <w:rsid w:val="00571238"/>
    <w:rsid w:val="007D1951"/>
    <w:rsid w:val="007D6985"/>
    <w:rsid w:val="00C748DF"/>
    <w:rsid w:val="00D27B84"/>
    <w:rsid w:val="00DC65A6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2018-05-19T05:45:00Z</dcterms:created>
  <dcterms:modified xsi:type="dcterms:W3CDTF">2018-09-07T04:55:00Z</dcterms:modified>
</cp:coreProperties>
</file>