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BF" w:rsidRDefault="006B375F" w:rsidP="00C632BF">
      <w:pPr>
        <w:tabs>
          <w:tab w:val="left" w:pos="1170"/>
          <w:tab w:val="center" w:pos="4677"/>
        </w:tabs>
        <w:jc w:val="center"/>
        <w:rPr>
          <w:b/>
        </w:rPr>
      </w:pPr>
      <w:r>
        <w:rPr>
          <w:b/>
        </w:rPr>
        <w:t xml:space="preserve"> </w:t>
      </w:r>
      <w:r w:rsidR="00C632BF">
        <w:rPr>
          <w:b/>
        </w:rPr>
        <w:t>Анкета</w:t>
      </w:r>
    </w:p>
    <w:p w:rsidR="00C632BF" w:rsidRDefault="00C632BF" w:rsidP="00CF309A">
      <w:pPr>
        <w:tabs>
          <w:tab w:val="left" w:pos="1170"/>
          <w:tab w:val="center" w:pos="4677"/>
        </w:tabs>
        <w:jc w:val="center"/>
      </w:pPr>
      <w:r>
        <w:t>Уважаемые родители!</w:t>
      </w:r>
    </w:p>
    <w:p w:rsidR="00DD728F" w:rsidRPr="00DD728F" w:rsidRDefault="00C632BF" w:rsidP="00DD728F">
      <w:pPr>
        <w:jc w:val="both"/>
        <w:rPr>
          <w:color w:val="000000"/>
        </w:rPr>
      </w:pPr>
      <w:r w:rsidRPr="00DD728F">
        <w:t>Центр внешкольной работы провод</w:t>
      </w:r>
      <w:r w:rsidR="00DD728F" w:rsidRPr="00DD728F">
        <w:t xml:space="preserve">ит социологический опрос, с целью </w:t>
      </w:r>
      <w:r w:rsidR="00DD728F" w:rsidRPr="00DD728F">
        <w:rPr>
          <w:color w:val="000000"/>
        </w:rPr>
        <w:t xml:space="preserve"> уточнить степень удовлетворенности образовательными услугами обучающихся в  объединениях ЦВР  и их родителей, для обеспечения высокого уровня всестороннего развития каждого ребенка.</w:t>
      </w:r>
    </w:p>
    <w:p w:rsidR="000D7305" w:rsidRPr="000D7305" w:rsidRDefault="00C632BF" w:rsidP="000D7305">
      <w:pPr>
        <w:jc w:val="both"/>
        <w:rPr>
          <w:sz w:val="22"/>
          <w:szCs w:val="22"/>
        </w:rPr>
      </w:pPr>
      <w:r>
        <w:t>Просим Вас</w:t>
      </w:r>
      <w:r w:rsidR="00C03656">
        <w:t xml:space="preserve"> ответить на вопросы, </w:t>
      </w:r>
      <w:r w:rsidR="00C03656" w:rsidRPr="00C03656">
        <w:rPr>
          <w:b/>
        </w:rPr>
        <w:t>выделив</w:t>
      </w:r>
      <w:r>
        <w:t>, или вписав в свободные строки, подходящие на Ваш взгляд ответы</w:t>
      </w:r>
      <w:r w:rsidRPr="000D7305">
        <w:rPr>
          <w:sz w:val="22"/>
          <w:szCs w:val="22"/>
        </w:rPr>
        <w:t>.</w:t>
      </w:r>
      <w:r w:rsidR="000D7305" w:rsidRPr="000D7305">
        <w:rPr>
          <w:sz w:val="22"/>
          <w:szCs w:val="22"/>
        </w:rPr>
        <w:t xml:space="preserve"> Ваши ответы присылайте в электронном виде по адресу:</w:t>
      </w:r>
    </w:p>
    <w:p w:rsidR="000D7305" w:rsidRPr="000D7305" w:rsidRDefault="000D7305" w:rsidP="000D7305">
      <w:pPr>
        <w:jc w:val="both"/>
        <w:rPr>
          <w:sz w:val="22"/>
          <w:szCs w:val="22"/>
        </w:rPr>
      </w:pPr>
      <w:r w:rsidRPr="000D7305">
        <w:rPr>
          <w:sz w:val="22"/>
          <w:szCs w:val="22"/>
        </w:rPr>
        <w:t xml:space="preserve">ЭЛЛЕКТРОННАЯ ПОЧТА: </w:t>
      </w:r>
      <w:proofErr w:type="spellStart"/>
      <w:r w:rsidRPr="000D7305">
        <w:rPr>
          <w:sz w:val="22"/>
          <w:szCs w:val="22"/>
          <w:lang w:val="en-US"/>
        </w:rPr>
        <w:t>safronov</w:t>
      </w:r>
      <w:proofErr w:type="spellEnd"/>
      <w:r w:rsidRPr="000D7305">
        <w:rPr>
          <w:sz w:val="22"/>
          <w:szCs w:val="22"/>
        </w:rPr>
        <w:t>_</w:t>
      </w:r>
      <w:proofErr w:type="spellStart"/>
      <w:r w:rsidRPr="000D7305">
        <w:rPr>
          <w:sz w:val="22"/>
          <w:szCs w:val="22"/>
          <w:lang w:val="en-US"/>
        </w:rPr>
        <w:t>tolya</w:t>
      </w:r>
      <w:proofErr w:type="spellEnd"/>
      <w:r w:rsidRPr="000D7305">
        <w:rPr>
          <w:sz w:val="22"/>
          <w:szCs w:val="22"/>
        </w:rPr>
        <w:t>@</w:t>
      </w:r>
      <w:r w:rsidRPr="000D7305">
        <w:rPr>
          <w:sz w:val="22"/>
          <w:szCs w:val="22"/>
          <w:lang w:val="en-US"/>
        </w:rPr>
        <w:t>list</w:t>
      </w:r>
      <w:r w:rsidRPr="000D7305">
        <w:rPr>
          <w:sz w:val="22"/>
          <w:szCs w:val="22"/>
        </w:rPr>
        <w:t>.</w:t>
      </w:r>
      <w:proofErr w:type="spellStart"/>
      <w:r w:rsidRPr="000D7305">
        <w:rPr>
          <w:sz w:val="22"/>
          <w:szCs w:val="22"/>
          <w:lang w:val="en-US"/>
        </w:rPr>
        <w:t>ru</w:t>
      </w:r>
      <w:proofErr w:type="spellEnd"/>
      <w:r w:rsidRPr="000D7305">
        <w:rPr>
          <w:sz w:val="22"/>
          <w:szCs w:val="22"/>
        </w:rPr>
        <w:t xml:space="preserve"> </w:t>
      </w:r>
    </w:p>
    <w:p w:rsidR="00DD728F" w:rsidRPr="000D7305" w:rsidRDefault="000D7305" w:rsidP="00DD728F">
      <w:pPr>
        <w:jc w:val="both"/>
        <w:rPr>
          <w:sz w:val="22"/>
          <w:szCs w:val="22"/>
        </w:rPr>
      </w:pPr>
      <w:r w:rsidRPr="000D7305">
        <w:rPr>
          <w:sz w:val="22"/>
          <w:szCs w:val="22"/>
        </w:rPr>
        <w:t>С уважением, педагог – психолог: Сафронова Светлана Олеговна.</w:t>
      </w:r>
    </w:p>
    <w:p w:rsidR="00C632BF" w:rsidRDefault="00C632BF" w:rsidP="00C632BF">
      <w:r>
        <w:t>1</w:t>
      </w:r>
      <w:r w:rsidR="003D5ADF">
        <w:t>. Состав семьи _____</w:t>
      </w:r>
      <w:r>
        <w:t>человек</w:t>
      </w:r>
      <w:r w:rsidR="003D5ADF">
        <w:t>,  д</w:t>
      </w:r>
      <w:r>
        <w:t>етей в семье _________________</w:t>
      </w:r>
      <w:r w:rsidR="003D5ADF">
        <w:t>_________________</w:t>
      </w:r>
    </w:p>
    <w:p w:rsidR="00C632BF" w:rsidRDefault="00C632BF" w:rsidP="00C632BF">
      <w:r>
        <w:t>2. Центр внешкольной работы посещают ____</w:t>
      </w:r>
      <w:r w:rsidR="003D5ADF">
        <w:t>_____________________________</w:t>
      </w:r>
      <w:r>
        <w:t xml:space="preserve"> детей</w:t>
      </w:r>
    </w:p>
    <w:p w:rsidR="00C632BF" w:rsidRDefault="00C632BF" w:rsidP="00C632BF">
      <w:r>
        <w:t>3. Возраст детей ______________________________</w:t>
      </w:r>
      <w:r w:rsidR="003D5ADF">
        <w:t>_____________________________</w:t>
      </w:r>
    </w:p>
    <w:p w:rsidR="00A36B33" w:rsidRDefault="00A36B33" w:rsidP="00A36B33">
      <w:r>
        <w:t xml:space="preserve">4. Какие  объединения посещают Ваши дети в нашем Центре_______________________ </w:t>
      </w:r>
    </w:p>
    <w:p w:rsidR="00A36B33" w:rsidRDefault="00A36B33" w:rsidP="00A36B33">
      <w:r>
        <w:t>__________________________________________________________________________________________________________________________________________________________</w:t>
      </w:r>
    </w:p>
    <w:p w:rsidR="00A36B33" w:rsidRPr="00A36B33" w:rsidRDefault="00A36B33" w:rsidP="00A36B33">
      <w:r>
        <w:t>5</w:t>
      </w:r>
      <w:r w:rsidR="00C632BF">
        <w:t xml:space="preserve">. </w:t>
      </w:r>
      <w:r>
        <w:t>У</w:t>
      </w:r>
      <w:r w:rsidRPr="00A36B33">
        <w:t>довлетворены</w:t>
      </w:r>
      <w:r>
        <w:t xml:space="preserve"> ли Вы </w:t>
      </w:r>
      <w:r w:rsidRPr="00A36B33">
        <w:t xml:space="preserve"> расписание и место</w:t>
      </w:r>
      <w:r>
        <w:t>м проведения занятий в ЦВР?</w:t>
      </w:r>
      <w:r w:rsidRPr="00A36B33">
        <w:t xml:space="preserve"> </w:t>
      </w:r>
    </w:p>
    <w:p w:rsidR="00C632BF" w:rsidRDefault="00C632BF" w:rsidP="00C632BF">
      <w:r>
        <w:t>________________________________________________________________________</w:t>
      </w:r>
      <w:r w:rsidR="003D5ADF">
        <w:t>_</w:t>
      </w:r>
      <w:r w:rsidR="00A36B33">
        <w:t>_________________________________________________________________________________</w:t>
      </w:r>
    </w:p>
    <w:p w:rsidR="00CF309A" w:rsidRDefault="00C632BF" w:rsidP="00C632BF">
      <w:r>
        <w:t>_</w:t>
      </w:r>
      <w:r w:rsidR="00A36B33">
        <w:t>____________________________________________________________________________</w:t>
      </w:r>
      <w:r w:rsidR="00A36B33" w:rsidRPr="00A36B33">
        <w:t xml:space="preserve"> </w:t>
      </w:r>
      <w:r w:rsidR="00CF309A">
        <w:t xml:space="preserve">6. </w:t>
      </w:r>
      <w:r w:rsidR="00CF309A" w:rsidRPr="00A36B33">
        <w:t xml:space="preserve">Удовлетворены </w:t>
      </w:r>
      <w:r w:rsidR="00CF309A">
        <w:t>ли Вы взаимоотношениями детей</w:t>
      </w:r>
      <w:r w:rsidR="00CF309A" w:rsidRPr="00A36B33">
        <w:t xml:space="preserve"> с педагогами</w:t>
      </w:r>
      <w:r w:rsidR="00CF309A">
        <w:t xml:space="preserve"> в нашем Центре?</w:t>
      </w:r>
    </w:p>
    <w:p w:rsidR="00CF309A" w:rsidRDefault="00CF309A" w:rsidP="00C632BF">
      <w:r>
        <w:t>_____________________________________________________________________________</w:t>
      </w:r>
      <w:r w:rsidRPr="00A36B33">
        <w:t xml:space="preserve"> </w:t>
      </w:r>
    </w:p>
    <w:p w:rsidR="00CF309A" w:rsidRDefault="00CF309A" w:rsidP="00C632BF">
      <w:r>
        <w:t>7</w:t>
      </w:r>
      <w:r w:rsidR="000A548A">
        <w:t xml:space="preserve">. Как Вы считаете, применяются ли </w:t>
      </w:r>
      <w:r w:rsidR="00A36B33" w:rsidRPr="00A36B33">
        <w:t xml:space="preserve">со </w:t>
      </w:r>
      <w:r w:rsidR="000A548A">
        <w:t>стороны педагогов Центра</w:t>
      </w:r>
      <w:r w:rsidR="00A36B33" w:rsidRPr="00A36B33">
        <w:t xml:space="preserve"> мето</w:t>
      </w:r>
      <w:r w:rsidR="000A548A">
        <w:t>ды наказания  в процессе обучения к детям? Если «да», то какие?</w:t>
      </w:r>
      <w:r>
        <w:t>__________________________________</w:t>
      </w:r>
    </w:p>
    <w:p w:rsidR="00DD728F" w:rsidRDefault="00CF309A" w:rsidP="00575861">
      <w:r>
        <w:t>_____________________________________________________________________________</w:t>
      </w:r>
    </w:p>
    <w:p w:rsidR="00DD728F" w:rsidRDefault="00DD728F" w:rsidP="00575861"/>
    <w:p w:rsidR="00575861" w:rsidRPr="00A36B33" w:rsidRDefault="00CF309A" w:rsidP="00575861">
      <w:r>
        <w:t>8</w:t>
      </w:r>
      <w:r w:rsidR="00C632BF">
        <w:t xml:space="preserve">. </w:t>
      </w:r>
      <w:r w:rsidR="00575861" w:rsidRPr="00A36B33">
        <w:t>Информацию о занятиях</w:t>
      </w:r>
      <w:r w:rsidR="00575861">
        <w:t>, об учебном процессе Вы получаете:</w:t>
      </w:r>
    </w:p>
    <w:p w:rsidR="00575861" w:rsidRPr="00A36B33" w:rsidRDefault="00575861" w:rsidP="00575861">
      <w:r w:rsidRPr="00A36B33">
        <w:t>-  из рассказов детей;</w:t>
      </w:r>
    </w:p>
    <w:p w:rsidR="00575861" w:rsidRPr="00A36B33" w:rsidRDefault="00575861" w:rsidP="00575861">
      <w:r w:rsidRPr="00A36B33">
        <w:t>-  из бесед с педагогом;</w:t>
      </w:r>
    </w:p>
    <w:p w:rsidR="00575861" w:rsidRDefault="00575861" w:rsidP="00575861">
      <w:r w:rsidRPr="00A36B33">
        <w:t xml:space="preserve">- </w:t>
      </w:r>
      <w:r>
        <w:rPr>
          <w:b/>
        </w:rPr>
        <w:t xml:space="preserve"> </w:t>
      </w:r>
      <w:r>
        <w:t>из личных наблюдений;</w:t>
      </w:r>
    </w:p>
    <w:p w:rsidR="00575861" w:rsidRPr="00A36B33" w:rsidRDefault="00575861" w:rsidP="00575861">
      <w:r>
        <w:t>- из других иссточников________________________________________________________</w:t>
      </w:r>
    </w:p>
    <w:p w:rsidR="006B6A66" w:rsidRDefault="00CF309A" w:rsidP="006B6A66">
      <w:r>
        <w:t>9</w:t>
      </w:r>
      <w:r w:rsidR="00C632BF">
        <w:t xml:space="preserve">. </w:t>
      </w:r>
      <w:r w:rsidR="006B6A66">
        <w:t>Как Вы считает, необходима ли Ваша материальная</w:t>
      </w:r>
      <w:r w:rsidR="006B6A66" w:rsidRPr="00A36B33">
        <w:t xml:space="preserve"> и</w:t>
      </w:r>
      <w:r w:rsidR="006B6A66">
        <w:t>ли  иная</w:t>
      </w:r>
      <w:r w:rsidR="006B6A66" w:rsidRPr="00A36B33">
        <w:t xml:space="preserve"> </w:t>
      </w:r>
      <w:r w:rsidR="006B6A66">
        <w:t>помощь</w:t>
      </w:r>
      <w:r w:rsidR="006B6A66" w:rsidRPr="00A36B33">
        <w:t xml:space="preserve"> ЦВР</w:t>
      </w:r>
      <w:r w:rsidR="006B6A66">
        <w:t xml:space="preserve">? </w:t>
      </w:r>
      <w:r w:rsidR="006B6A66" w:rsidRPr="00A36B33">
        <w:t xml:space="preserve"> </w:t>
      </w:r>
    </w:p>
    <w:p w:rsidR="006B6A66" w:rsidRDefault="006B6A66" w:rsidP="006B6A66">
      <w:r>
        <w:t>Ваши предложения_____________________________________________________________</w:t>
      </w:r>
    </w:p>
    <w:p w:rsidR="006B6A66" w:rsidRPr="00A36B33" w:rsidRDefault="006B6A66" w:rsidP="006B6A66">
      <w:r>
        <w:t>_____________________________________________________________________________</w:t>
      </w:r>
    </w:p>
    <w:p w:rsidR="00C632BF" w:rsidRDefault="00CF309A" w:rsidP="00C632BF">
      <w:r>
        <w:t>10</w:t>
      </w:r>
      <w:r w:rsidR="003D5ADF">
        <w:t>. Как Вы оцениваете работу ЦВР в этом учебном году</w:t>
      </w:r>
      <w:r w:rsidR="00C03656">
        <w:t>, учитывая дистанционное обучение</w:t>
      </w:r>
      <w:r w:rsidR="003D5ADF">
        <w:t>?</w:t>
      </w:r>
    </w:p>
    <w:p w:rsidR="00C632BF" w:rsidRDefault="00C632BF" w:rsidP="00C632BF">
      <w:r>
        <w:t>__________________________________________________________________________</w:t>
      </w:r>
      <w:r w:rsidR="003D5ADF">
        <w:t>_____________________________________________________________________________________________________________________________________________________________</w:t>
      </w:r>
    </w:p>
    <w:p w:rsidR="00C632BF" w:rsidRDefault="00C03656" w:rsidP="00C632BF">
      <w:r>
        <w:t>_____________________________________________________________________________</w:t>
      </w:r>
      <w:r w:rsidR="00C632BF">
        <w:t xml:space="preserve">   __________________________________________________________________________</w:t>
      </w:r>
      <w:r w:rsidR="003D5ADF">
        <w:t>_</w:t>
      </w:r>
      <w:r>
        <w:t>____________________________________________________________________________________________________________________________________________________________</w:t>
      </w:r>
    </w:p>
    <w:p w:rsidR="00C632BF" w:rsidRDefault="00CF309A" w:rsidP="00C632BF">
      <w:r>
        <w:t>11</w:t>
      </w:r>
      <w:r w:rsidR="00C632BF">
        <w:t>. Ваши пожелания педагогам, администрации Центра</w:t>
      </w:r>
    </w:p>
    <w:p w:rsidR="00C632BF" w:rsidRDefault="00C632BF" w:rsidP="00C632BF">
      <w:r>
        <w:t>__________________________________________________________________________</w:t>
      </w:r>
      <w:r w:rsidR="003D5ADF">
        <w:t>___</w:t>
      </w:r>
    </w:p>
    <w:p w:rsidR="00C632BF" w:rsidRDefault="00C632BF" w:rsidP="00C632BF">
      <w:r>
        <w:t>__________________________________________________________________________</w:t>
      </w:r>
      <w:r w:rsidR="003D5ADF">
        <w:t>_____________________________________________________________________________________________________________________________________________________________</w:t>
      </w:r>
    </w:p>
    <w:p w:rsidR="00C632BF" w:rsidRDefault="00C632BF" w:rsidP="00C632BF"/>
    <w:p w:rsidR="00C03656" w:rsidRDefault="00C03656" w:rsidP="00C632BF"/>
    <w:p w:rsidR="00C03656" w:rsidRDefault="00C03656" w:rsidP="00C632BF"/>
    <w:p w:rsidR="00C66A69" w:rsidRDefault="00C66A69" w:rsidP="00C66A69">
      <w:pPr>
        <w:jc w:val="center"/>
      </w:pPr>
      <w:r>
        <w:t>Спасибо за ответы!</w:t>
      </w:r>
    </w:p>
    <w:p w:rsidR="00C03656" w:rsidRDefault="00C03656" w:rsidP="00C632BF"/>
    <w:p w:rsidR="0000723C" w:rsidRPr="000D7305" w:rsidRDefault="00C632BF" w:rsidP="000D7305">
      <w:r>
        <w:lastRenderedPageBreak/>
        <w:t xml:space="preserve">                                         </w:t>
      </w:r>
    </w:p>
    <w:p w:rsidR="00C66A69" w:rsidRDefault="00C66A69" w:rsidP="00C66A69">
      <w:pPr>
        <w:spacing w:line="360" w:lineRule="auto"/>
      </w:pPr>
      <w:r>
        <w:rPr>
          <w:b/>
        </w:rPr>
        <w:t xml:space="preserve">                                                      Анкета для </w:t>
      </w:r>
      <w:proofErr w:type="gramStart"/>
      <w:r>
        <w:rPr>
          <w:b/>
        </w:rPr>
        <w:t>обучающихся</w:t>
      </w:r>
      <w:proofErr w:type="gramEnd"/>
    </w:p>
    <w:p w:rsidR="00C66A69" w:rsidRDefault="00C66A69" w:rsidP="00C66A69">
      <w:pPr>
        <w:jc w:val="both"/>
      </w:pPr>
      <w:r>
        <w:t>Уважаемые друзья!</w:t>
      </w:r>
    </w:p>
    <w:p w:rsidR="00C66A69" w:rsidRPr="0013712A" w:rsidRDefault="00C66A69" w:rsidP="00C66A69">
      <w:pPr>
        <w:jc w:val="both"/>
        <w:rPr>
          <w:sz w:val="22"/>
          <w:szCs w:val="22"/>
        </w:rPr>
      </w:pPr>
      <w:r>
        <w:t>Просим вас принять участие в исследовании, направленном на изучение дальнейшего развития образовательных услуг Центра внешкольной работы. От вашего заинтересованного и искреннего участия во многом будет зависеть дальнейшая работа учреждения. Вашему вниманию предлагается ряд вопросов, выберите среди них те, которые в наибольшей степени отражают Ваше мнение</w:t>
      </w:r>
      <w:r>
        <w:rPr>
          <w:b/>
        </w:rPr>
        <w:t>, выделив</w:t>
      </w:r>
      <w:r>
        <w:t xml:space="preserve"> или вписав в свободные строки, подходящие на Ваш взгляд ответы.</w:t>
      </w:r>
      <w:r>
        <w:rPr>
          <w:b/>
          <w:sz w:val="28"/>
          <w:szCs w:val="28"/>
        </w:rPr>
        <w:t xml:space="preserve"> </w:t>
      </w:r>
      <w:r w:rsidR="0013712A" w:rsidRPr="0013712A">
        <w:rPr>
          <w:b/>
          <w:sz w:val="22"/>
          <w:szCs w:val="22"/>
        </w:rPr>
        <w:t>Можно выделить несколько ответов каждого пункта.</w:t>
      </w:r>
    </w:p>
    <w:p w:rsidR="00C66A69" w:rsidRDefault="00C66A69" w:rsidP="00C66A69">
      <w:pPr>
        <w:jc w:val="both"/>
      </w:pPr>
      <w:r>
        <w:t>1. Какую задачу МОУ ДО ЦВР вы считаете главной?</w:t>
      </w:r>
    </w:p>
    <w:p w:rsidR="00C66A69" w:rsidRDefault="00C66A69" w:rsidP="00C66A69">
      <w:pPr>
        <w:jc w:val="both"/>
      </w:pPr>
      <w:r>
        <w:t>а) давать дополнительные знания;</w:t>
      </w:r>
    </w:p>
    <w:p w:rsidR="00C66A69" w:rsidRDefault="00C66A69" w:rsidP="00C66A69">
      <w:pPr>
        <w:jc w:val="both"/>
      </w:pPr>
      <w:r>
        <w:t>б) формировать общую культуру и кругозор;</w:t>
      </w:r>
    </w:p>
    <w:p w:rsidR="00C66A69" w:rsidRDefault="00C66A69" w:rsidP="00C66A69">
      <w:pPr>
        <w:jc w:val="both"/>
      </w:pPr>
      <w:r>
        <w:t xml:space="preserve">в) развивать способности </w:t>
      </w:r>
      <w:proofErr w:type="gramStart"/>
      <w:r>
        <w:t>обучающихся</w:t>
      </w:r>
      <w:proofErr w:type="gramEnd"/>
      <w:r>
        <w:t>;</w:t>
      </w:r>
    </w:p>
    <w:p w:rsidR="00C66A69" w:rsidRDefault="00C66A69" w:rsidP="00C66A69">
      <w:pPr>
        <w:jc w:val="both"/>
      </w:pPr>
      <w:r>
        <w:t>г) учить опыту общения с людьми;</w:t>
      </w:r>
    </w:p>
    <w:p w:rsidR="00C66A69" w:rsidRDefault="00C66A69" w:rsidP="00C66A69">
      <w:pPr>
        <w:jc w:val="both"/>
      </w:pPr>
      <w:r>
        <w:t>д) готовить к современной взрослой жизни.</w:t>
      </w:r>
    </w:p>
    <w:p w:rsidR="00C66A69" w:rsidRDefault="00C66A69" w:rsidP="00C66A69">
      <w:pPr>
        <w:jc w:val="both"/>
      </w:pPr>
      <w:r>
        <w:t>2. Как вы оцениваете качество обучения в детских объединениях ЦВР?</w:t>
      </w:r>
    </w:p>
    <w:p w:rsidR="00C66A69" w:rsidRDefault="00C66A69" w:rsidP="00C66A69">
      <w:pPr>
        <w:jc w:val="both"/>
      </w:pPr>
      <w:r>
        <w:t xml:space="preserve">а) высокое; </w:t>
      </w:r>
    </w:p>
    <w:p w:rsidR="00C66A69" w:rsidRDefault="00C66A69" w:rsidP="00C66A69">
      <w:pPr>
        <w:jc w:val="both"/>
      </w:pPr>
      <w:r>
        <w:t>б) выше среднего;</w:t>
      </w:r>
    </w:p>
    <w:p w:rsidR="00C66A69" w:rsidRDefault="00C66A69" w:rsidP="00C66A69">
      <w:pPr>
        <w:jc w:val="both"/>
      </w:pPr>
      <w:r>
        <w:t>в) среднее;</w:t>
      </w:r>
    </w:p>
    <w:p w:rsidR="00C66A69" w:rsidRDefault="00C66A69" w:rsidP="00C66A69">
      <w:pPr>
        <w:jc w:val="both"/>
      </w:pPr>
      <w:r>
        <w:t>г) ниже среднего;</w:t>
      </w:r>
    </w:p>
    <w:p w:rsidR="00C66A69" w:rsidRDefault="00C66A69" w:rsidP="00C66A69">
      <w:pPr>
        <w:jc w:val="both"/>
      </w:pPr>
      <w:r>
        <w:t>д) низкое;</w:t>
      </w:r>
    </w:p>
    <w:p w:rsidR="00C66A69" w:rsidRDefault="00C66A69" w:rsidP="00C66A69">
      <w:pPr>
        <w:jc w:val="both"/>
      </w:pPr>
      <w:r>
        <w:t>е) затрудняюсь ответить.</w:t>
      </w:r>
    </w:p>
    <w:p w:rsidR="00C66A69" w:rsidRDefault="00C66A69" w:rsidP="00C66A69">
      <w:pPr>
        <w:jc w:val="both"/>
      </w:pPr>
      <w:r>
        <w:t>3. Как вы оцениваете собственные успехи  обучения в ЦВР?</w:t>
      </w:r>
    </w:p>
    <w:p w:rsidR="00C66A69" w:rsidRDefault="00C66A69" w:rsidP="00C66A69">
      <w:pPr>
        <w:jc w:val="both"/>
      </w:pPr>
      <w:r>
        <w:t>а) доволен вполне;</w:t>
      </w:r>
    </w:p>
    <w:p w:rsidR="00C66A69" w:rsidRDefault="00C66A69" w:rsidP="00C66A69">
      <w:pPr>
        <w:jc w:val="both"/>
      </w:pPr>
      <w:r>
        <w:t>б) частично доволен;</w:t>
      </w:r>
    </w:p>
    <w:p w:rsidR="00C66A69" w:rsidRDefault="00C66A69" w:rsidP="00C66A69">
      <w:pPr>
        <w:jc w:val="both"/>
      </w:pPr>
      <w:r>
        <w:t>в) недоволен;</w:t>
      </w:r>
    </w:p>
    <w:p w:rsidR="00C66A69" w:rsidRDefault="00C66A69" w:rsidP="00C66A69">
      <w:pPr>
        <w:jc w:val="both"/>
      </w:pPr>
      <w:r>
        <w:t>г) затрудняюсь ответить.</w:t>
      </w:r>
    </w:p>
    <w:p w:rsidR="00C66A69" w:rsidRDefault="00C66A69" w:rsidP="00C66A69">
      <w:pPr>
        <w:jc w:val="both"/>
      </w:pPr>
      <w:r>
        <w:t>4. Какие из ваших интересов  вы не можете удовлетворить в ЦВР?</w:t>
      </w:r>
    </w:p>
    <w:p w:rsidR="00C66A69" w:rsidRDefault="00C66A69" w:rsidP="00C66A69">
      <w:pPr>
        <w:jc w:val="both"/>
      </w:pPr>
      <w:r>
        <w:t xml:space="preserve">а) посещать дополнительные индивидуальные занятия; </w:t>
      </w:r>
    </w:p>
    <w:p w:rsidR="00C66A69" w:rsidRDefault="00C66A69" w:rsidP="00C66A69">
      <w:pPr>
        <w:jc w:val="both"/>
      </w:pPr>
      <w:r>
        <w:t>б) заниматься в различных объединениях;</w:t>
      </w:r>
    </w:p>
    <w:p w:rsidR="00C66A69" w:rsidRDefault="00C66A69" w:rsidP="00C66A69">
      <w:pPr>
        <w:jc w:val="both"/>
      </w:pPr>
      <w:r>
        <w:t>в) заниматься проектной деятельностью;</w:t>
      </w:r>
    </w:p>
    <w:p w:rsidR="00C66A69" w:rsidRDefault="00C66A69" w:rsidP="00C66A69">
      <w:pPr>
        <w:jc w:val="both"/>
      </w:pPr>
      <w:r>
        <w:t>г) заниматься исследовательской деятельностью;</w:t>
      </w:r>
    </w:p>
    <w:p w:rsidR="00C66A69" w:rsidRDefault="00C66A69" w:rsidP="00C66A69">
      <w:pPr>
        <w:jc w:val="both"/>
      </w:pPr>
      <w:r>
        <w:t>д) участвовать в соревнованиях, конкурсах, концертах;</w:t>
      </w:r>
    </w:p>
    <w:p w:rsidR="00C66A69" w:rsidRDefault="00C66A69" w:rsidP="00C66A69">
      <w:pPr>
        <w:jc w:val="both"/>
      </w:pPr>
      <w:r>
        <w:t>е) другое ______________________________________________________________</w:t>
      </w:r>
    </w:p>
    <w:p w:rsidR="00C66A69" w:rsidRDefault="00C66A69" w:rsidP="00C66A69">
      <w:pPr>
        <w:jc w:val="both"/>
      </w:pPr>
      <w:r>
        <w:t xml:space="preserve">5. Каковы ваши планы в ближайшем будущем?  </w:t>
      </w:r>
    </w:p>
    <w:p w:rsidR="00C66A69" w:rsidRDefault="00C66A69" w:rsidP="00C66A69">
      <w:pPr>
        <w:jc w:val="both"/>
      </w:pPr>
      <w:r>
        <w:t>а) получить полное среднее образование в школе;</w:t>
      </w:r>
    </w:p>
    <w:p w:rsidR="00C66A69" w:rsidRDefault="00C66A69" w:rsidP="00C66A69">
      <w:pPr>
        <w:jc w:val="both"/>
      </w:pPr>
      <w:r>
        <w:t>б) продолжить обучение в ВУЗе;</w:t>
      </w:r>
    </w:p>
    <w:p w:rsidR="00C66A69" w:rsidRDefault="00C66A69" w:rsidP="00C66A69">
      <w:pPr>
        <w:jc w:val="both"/>
      </w:pPr>
      <w:r>
        <w:t>в) продолжить обучение в средне спе</w:t>
      </w:r>
      <w:r w:rsidR="0013712A">
        <w:t>циальных учебных заведениях (</w:t>
      </w:r>
      <w:proofErr w:type="spellStart"/>
      <w:r w:rsidR="0013712A">
        <w:t>кол</w:t>
      </w:r>
      <w:r>
        <w:t>лежде</w:t>
      </w:r>
      <w:proofErr w:type="spellEnd"/>
      <w:r>
        <w:t>, техникуме);</w:t>
      </w:r>
    </w:p>
    <w:p w:rsidR="00C66A69" w:rsidRDefault="00C66A69" w:rsidP="00C66A69">
      <w:pPr>
        <w:jc w:val="both"/>
      </w:pPr>
      <w:r>
        <w:t>г) пойти работать, получить специальность на предприятии;</w:t>
      </w:r>
    </w:p>
    <w:p w:rsidR="00C66A69" w:rsidRDefault="00C66A69" w:rsidP="00C66A69">
      <w:pPr>
        <w:jc w:val="both"/>
      </w:pPr>
      <w:r>
        <w:t>д) другое решение _______________________________________________________</w:t>
      </w:r>
    </w:p>
    <w:p w:rsidR="00C66A69" w:rsidRDefault="00C66A69" w:rsidP="00C66A69">
      <w:pPr>
        <w:jc w:val="both"/>
      </w:pPr>
      <w:r>
        <w:t>6. Какая организация занятий  является для вас более предпочтительной?</w:t>
      </w:r>
    </w:p>
    <w:p w:rsidR="00C66A69" w:rsidRDefault="00C66A69" w:rsidP="00C66A69">
      <w:pPr>
        <w:jc w:val="both"/>
      </w:pPr>
      <w:r>
        <w:t>а) занятия в первую смену;</w:t>
      </w:r>
    </w:p>
    <w:p w:rsidR="00C66A69" w:rsidRDefault="00C66A69" w:rsidP="00C66A69">
      <w:pPr>
        <w:jc w:val="both"/>
      </w:pPr>
      <w:r>
        <w:t>б) занятия во вторую смену после уроков;</w:t>
      </w:r>
    </w:p>
    <w:p w:rsidR="00C66A69" w:rsidRDefault="00C66A69" w:rsidP="00C66A69">
      <w:pPr>
        <w:jc w:val="both"/>
      </w:pPr>
      <w:r>
        <w:t>в) занятия по субботам;</w:t>
      </w:r>
      <w:bookmarkStart w:id="0" w:name="_GoBack"/>
      <w:bookmarkEnd w:id="0"/>
    </w:p>
    <w:p w:rsidR="00C66A69" w:rsidRDefault="00C66A69" w:rsidP="00C66A69">
      <w:pPr>
        <w:jc w:val="both"/>
      </w:pPr>
      <w:r>
        <w:t>г) занятия по воскресеньям;</w:t>
      </w:r>
    </w:p>
    <w:p w:rsidR="00C66A69" w:rsidRDefault="00C66A69" w:rsidP="00C66A69">
      <w:pPr>
        <w:jc w:val="both"/>
      </w:pPr>
      <w:r>
        <w:t>д) дистанц</w:t>
      </w:r>
      <w:r w:rsidR="0013712A">
        <w:t>ионное обучение.</w:t>
      </w:r>
    </w:p>
    <w:p w:rsidR="00C66A69" w:rsidRDefault="00C66A69" w:rsidP="00C66A69">
      <w:pPr>
        <w:jc w:val="both"/>
      </w:pPr>
    </w:p>
    <w:p w:rsidR="00C66A69" w:rsidRDefault="00C66A69" w:rsidP="00C66A69">
      <w:pPr>
        <w:jc w:val="both"/>
      </w:pPr>
      <w:r>
        <w:t xml:space="preserve">                                                        Спасибо за ответы!</w:t>
      </w:r>
    </w:p>
    <w:p w:rsidR="00C66A69" w:rsidRDefault="00C66A69" w:rsidP="00C66A69">
      <w:pPr>
        <w:jc w:val="both"/>
      </w:pPr>
    </w:p>
    <w:p w:rsidR="00081AA4" w:rsidRDefault="00081AA4">
      <w:pPr>
        <w:rPr>
          <w:b/>
        </w:rPr>
      </w:pPr>
    </w:p>
    <w:sectPr w:rsidR="0008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9E"/>
    <w:rsid w:val="00000453"/>
    <w:rsid w:val="0000723C"/>
    <w:rsid w:val="0001785B"/>
    <w:rsid w:val="00036203"/>
    <w:rsid w:val="00070D5C"/>
    <w:rsid w:val="00072EC8"/>
    <w:rsid w:val="00081AA4"/>
    <w:rsid w:val="000949A6"/>
    <w:rsid w:val="000A548A"/>
    <w:rsid w:val="000B10FD"/>
    <w:rsid w:val="000B4B77"/>
    <w:rsid w:val="000C0949"/>
    <w:rsid w:val="000D7305"/>
    <w:rsid w:val="000E66BF"/>
    <w:rsid w:val="00101870"/>
    <w:rsid w:val="00107567"/>
    <w:rsid w:val="0013712A"/>
    <w:rsid w:val="00170D2B"/>
    <w:rsid w:val="0020182D"/>
    <w:rsid w:val="002276D4"/>
    <w:rsid w:val="00287A0F"/>
    <w:rsid w:val="002D093A"/>
    <w:rsid w:val="002D1C0C"/>
    <w:rsid w:val="0030137D"/>
    <w:rsid w:val="00314400"/>
    <w:rsid w:val="003156E0"/>
    <w:rsid w:val="003210A3"/>
    <w:rsid w:val="003409B7"/>
    <w:rsid w:val="003C7917"/>
    <w:rsid w:val="003D5ADF"/>
    <w:rsid w:val="00407815"/>
    <w:rsid w:val="004134B3"/>
    <w:rsid w:val="00465264"/>
    <w:rsid w:val="004F35CD"/>
    <w:rsid w:val="005417B6"/>
    <w:rsid w:val="00575861"/>
    <w:rsid w:val="005A14A9"/>
    <w:rsid w:val="005C49D6"/>
    <w:rsid w:val="005E3433"/>
    <w:rsid w:val="00635C39"/>
    <w:rsid w:val="00662281"/>
    <w:rsid w:val="006B375F"/>
    <w:rsid w:val="006B6A66"/>
    <w:rsid w:val="006D1384"/>
    <w:rsid w:val="006D3DD6"/>
    <w:rsid w:val="006F797E"/>
    <w:rsid w:val="00734555"/>
    <w:rsid w:val="00741B88"/>
    <w:rsid w:val="007522AD"/>
    <w:rsid w:val="00756202"/>
    <w:rsid w:val="00761E55"/>
    <w:rsid w:val="0076502D"/>
    <w:rsid w:val="007661F3"/>
    <w:rsid w:val="007B05D0"/>
    <w:rsid w:val="0084538C"/>
    <w:rsid w:val="008766ED"/>
    <w:rsid w:val="00913AEF"/>
    <w:rsid w:val="00947B7F"/>
    <w:rsid w:val="00953449"/>
    <w:rsid w:val="009706BD"/>
    <w:rsid w:val="00970960"/>
    <w:rsid w:val="009721D2"/>
    <w:rsid w:val="009C7FA4"/>
    <w:rsid w:val="00A03096"/>
    <w:rsid w:val="00A36B33"/>
    <w:rsid w:val="00A85C27"/>
    <w:rsid w:val="00A8752D"/>
    <w:rsid w:val="00AC0D2A"/>
    <w:rsid w:val="00AC22E5"/>
    <w:rsid w:val="00B12C9A"/>
    <w:rsid w:val="00B8779F"/>
    <w:rsid w:val="00B93F08"/>
    <w:rsid w:val="00BB5E66"/>
    <w:rsid w:val="00BD43CA"/>
    <w:rsid w:val="00C03656"/>
    <w:rsid w:val="00C158E4"/>
    <w:rsid w:val="00C632BF"/>
    <w:rsid w:val="00C66A69"/>
    <w:rsid w:val="00CB1870"/>
    <w:rsid w:val="00CE6D28"/>
    <w:rsid w:val="00CE749E"/>
    <w:rsid w:val="00CF309A"/>
    <w:rsid w:val="00D12AB2"/>
    <w:rsid w:val="00D17B8C"/>
    <w:rsid w:val="00D25390"/>
    <w:rsid w:val="00D2746E"/>
    <w:rsid w:val="00D32F1D"/>
    <w:rsid w:val="00D440BE"/>
    <w:rsid w:val="00D52D03"/>
    <w:rsid w:val="00DC6769"/>
    <w:rsid w:val="00DD6913"/>
    <w:rsid w:val="00DD728F"/>
    <w:rsid w:val="00E10554"/>
    <w:rsid w:val="00E13D2F"/>
    <w:rsid w:val="00E16888"/>
    <w:rsid w:val="00E2563E"/>
    <w:rsid w:val="00E936AC"/>
    <w:rsid w:val="00EA686F"/>
    <w:rsid w:val="00EC72FD"/>
    <w:rsid w:val="00EE29E9"/>
    <w:rsid w:val="00F03C8B"/>
    <w:rsid w:val="00F145EC"/>
    <w:rsid w:val="00F17C90"/>
    <w:rsid w:val="00F800C1"/>
    <w:rsid w:val="00FA1ABD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E225-A47A-4F14-9F5C-1F145EF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30</cp:revision>
  <cp:lastPrinted>2016-04-28T10:36:00Z</cp:lastPrinted>
  <dcterms:created xsi:type="dcterms:W3CDTF">2013-05-06T06:09:00Z</dcterms:created>
  <dcterms:modified xsi:type="dcterms:W3CDTF">2020-04-22T05:57:00Z</dcterms:modified>
</cp:coreProperties>
</file>