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47" w:rsidRPr="000C0547" w:rsidRDefault="000C0547" w:rsidP="000C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Ростовского муниципального района</w:t>
      </w:r>
    </w:p>
    <w:p w:rsidR="000C0547" w:rsidRPr="000C0547" w:rsidRDefault="000C0547" w:rsidP="000C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</w:p>
    <w:p w:rsidR="000C0547" w:rsidRPr="000C0547" w:rsidRDefault="000C0547" w:rsidP="000C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0C0547" w:rsidRPr="000C0547" w:rsidRDefault="000C0547" w:rsidP="000C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05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внешкольной работы</w:t>
      </w: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sz w:val="44"/>
        </w:rPr>
      </w:pPr>
      <w:r>
        <w:rPr>
          <w:rFonts w:ascii="Times New Roman" w:eastAsia="Calibri" w:hAnsi="Times New Roman" w:cs="Times New Roman"/>
          <w:sz w:val="44"/>
        </w:rPr>
        <w:t>Доклад</w:t>
      </w: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sz w:val="44"/>
        </w:rPr>
      </w:pPr>
    </w:p>
    <w:p w:rsidR="00537379" w:rsidRDefault="000C0547" w:rsidP="000C0547">
      <w:pPr>
        <w:spacing w:after="0"/>
        <w:jc w:val="center"/>
        <w:rPr>
          <w:rFonts w:ascii="Times New Roman" w:eastAsia="Calibri" w:hAnsi="Times New Roman" w:cs="Times New Roman"/>
          <w:sz w:val="44"/>
        </w:rPr>
      </w:pPr>
      <w:r w:rsidRPr="000C0547">
        <w:rPr>
          <w:rFonts w:ascii="Times New Roman" w:eastAsia="Calibri" w:hAnsi="Times New Roman" w:cs="Times New Roman"/>
          <w:sz w:val="44"/>
        </w:rPr>
        <w:t>Алексе</w:t>
      </w:r>
      <w:r>
        <w:rPr>
          <w:rFonts w:ascii="Times New Roman" w:eastAsia="Calibri" w:hAnsi="Times New Roman" w:cs="Times New Roman"/>
          <w:sz w:val="44"/>
        </w:rPr>
        <w:t>й</w:t>
      </w:r>
      <w:r w:rsidRPr="000C0547">
        <w:rPr>
          <w:rFonts w:ascii="Times New Roman" w:eastAsia="Calibri" w:hAnsi="Times New Roman" w:cs="Times New Roman"/>
          <w:sz w:val="44"/>
        </w:rPr>
        <w:t xml:space="preserve"> Архипович</w:t>
      </w:r>
      <w:r>
        <w:rPr>
          <w:rFonts w:ascii="Times New Roman" w:eastAsia="Calibri" w:hAnsi="Times New Roman" w:cs="Times New Roman"/>
          <w:sz w:val="44"/>
        </w:rPr>
        <w:t xml:space="preserve"> Леонов –</w:t>
      </w:r>
    </w:p>
    <w:p w:rsidR="000C0547" w:rsidRPr="000C0547" w:rsidRDefault="00537379" w:rsidP="000C0547">
      <w:pPr>
        <w:spacing w:after="0"/>
        <w:jc w:val="center"/>
        <w:rPr>
          <w:rFonts w:ascii="Times New Roman" w:eastAsia="Calibri" w:hAnsi="Times New Roman" w:cs="Times New Roman"/>
          <w:sz w:val="44"/>
        </w:rPr>
      </w:pPr>
      <w:r>
        <w:rPr>
          <w:rFonts w:ascii="Times New Roman" w:eastAsia="Calibri" w:hAnsi="Times New Roman" w:cs="Times New Roman"/>
          <w:sz w:val="44"/>
        </w:rPr>
        <w:t xml:space="preserve"> к</w:t>
      </w:r>
      <w:r w:rsidR="000C0547">
        <w:rPr>
          <w:rFonts w:ascii="Times New Roman" w:eastAsia="Calibri" w:hAnsi="Times New Roman" w:cs="Times New Roman"/>
          <w:sz w:val="44"/>
        </w:rPr>
        <w:t>осмонавт-художник и художник</w:t>
      </w:r>
      <w:r>
        <w:rPr>
          <w:rFonts w:ascii="Times New Roman" w:eastAsia="Calibri" w:hAnsi="Times New Roman" w:cs="Times New Roman"/>
          <w:sz w:val="44"/>
        </w:rPr>
        <w:t>-космонавт</w:t>
      </w: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  <w:r w:rsidRPr="000C054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FFF2C77" wp14:editId="3B599710">
            <wp:simplePos x="0" y="0"/>
            <wp:positionH relativeFrom="column">
              <wp:posOffset>1329690</wp:posOffset>
            </wp:positionH>
            <wp:positionV relativeFrom="paragraph">
              <wp:posOffset>285750</wp:posOffset>
            </wp:positionV>
            <wp:extent cx="3274060" cy="2047875"/>
            <wp:effectExtent l="0" t="0" r="0" b="0"/>
            <wp:wrapTight wrapText="bothSides">
              <wp:wrapPolygon edited="0">
                <wp:start x="0" y="0"/>
                <wp:lineTo x="0" y="21500"/>
                <wp:lineTo x="21491" y="21500"/>
                <wp:lineTo x="21491" y="0"/>
                <wp:lineTo x="0" y="0"/>
              </wp:wrapPolygon>
            </wp:wrapTight>
            <wp:docPr id="19" name="Рисунок 1" descr="https://im0-tub-ru.yandex.net/i?id=c08662444c5e24d9a85481e4ba90be0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08662444c5e24d9a85481e4ba90be00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0C0547" w:rsidRPr="000C0547" w:rsidRDefault="000C0547" w:rsidP="000C0547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:rsidR="000C0547" w:rsidRPr="000C0547" w:rsidRDefault="000C0547" w:rsidP="000C0547">
      <w:pPr>
        <w:spacing w:after="0"/>
        <w:jc w:val="right"/>
        <w:rPr>
          <w:rFonts w:ascii="Times New Roman" w:eastAsia="Calibri" w:hAnsi="Times New Roman" w:cs="Times New Roman"/>
          <w:b/>
          <w:sz w:val="40"/>
        </w:rPr>
      </w:pPr>
    </w:p>
    <w:p w:rsidR="000C0547" w:rsidRPr="000C0547" w:rsidRDefault="000C0547" w:rsidP="000C054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0547"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="00711373">
        <w:rPr>
          <w:rFonts w:ascii="Times New Roman" w:eastAsia="Calibri" w:hAnsi="Times New Roman" w:cs="Times New Roman"/>
          <w:sz w:val="28"/>
          <w:szCs w:val="28"/>
        </w:rPr>
        <w:t>а</w:t>
      </w:r>
      <w:r w:rsidRPr="000C054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C0547" w:rsidRPr="000C0547" w:rsidRDefault="00711373" w:rsidP="000C054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Леонтьева Анастасия -</w:t>
      </w:r>
    </w:p>
    <w:p w:rsidR="000C0547" w:rsidRPr="000C0547" w:rsidRDefault="000C0547" w:rsidP="000C054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0547"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711373">
        <w:rPr>
          <w:rFonts w:ascii="Times New Roman" w:eastAsia="Calibri" w:hAnsi="Times New Roman" w:cs="Times New Roman"/>
          <w:sz w:val="28"/>
          <w:szCs w:val="28"/>
        </w:rPr>
        <w:t>ая</w:t>
      </w:r>
      <w:r w:rsidRPr="000C0547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0C0547">
        <w:rPr>
          <w:rFonts w:ascii="Times New Roman" w:eastAsia="Calibri" w:hAnsi="Times New Roman" w:cs="Times New Roman"/>
          <w:sz w:val="28"/>
          <w:szCs w:val="28"/>
        </w:rPr>
        <w:t xml:space="preserve"> изостудии «ОРЛИС»</w:t>
      </w:r>
    </w:p>
    <w:p w:rsidR="000C0547" w:rsidRPr="000C0547" w:rsidRDefault="000C0547" w:rsidP="000C054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0547">
        <w:rPr>
          <w:rFonts w:ascii="Times New Roman" w:eastAsia="Calibri" w:hAnsi="Times New Roman" w:cs="Times New Roman"/>
          <w:sz w:val="28"/>
          <w:szCs w:val="28"/>
        </w:rPr>
        <w:t xml:space="preserve">Педагог – Асанова Галина Дмитриевна, </w:t>
      </w:r>
    </w:p>
    <w:p w:rsidR="000C0547" w:rsidRPr="000C0547" w:rsidRDefault="000C0547" w:rsidP="000C054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0547">
        <w:rPr>
          <w:rFonts w:ascii="Times New Roman" w:eastAsia="Calibri" w:hAnsi="Times New Roman" w:cs="Times New Roman"/>
          <w:sz w:val="28"/>
          <w:szCs w:val="28"/>
        </w:rPr>
        <w:t>почётный работник общего образования РФ</w:t>
      </w:r>
    </w:p>
    <w:p w:rsidR="000C0547" w:rsidRDefault="000C0547" w:rsidP="00DC49E7">
      <w:pPr>
        <w:widowControl w:val="0"/>
        <w:tabs>
          <w:tab w:val="left" w:pos="251"/>
        </w:tabs>
        <w:spacing w:after="0" w:line="360" w:lineRule="auto"/>
        <w:ind w:right="20" w:firstLine="851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C0547" w:rsidRDefault="000C0547" w:rsidP="00DC49E7">
      <w:pPr>
        <w:widowControl w:val="0"/>
        <w:tabs>
          <w:tab w:val="left" w:pos="251"/>
        </w:tabs>
        <w:spacing w:after="0" w:line="360" w:lineRule="auto"/>
        <w:ind w:right="20" w:firstLine="851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C0547" w:rsidRDefault="000C0547" w:rsidP="00DC49E7">
      <w:pPr>
        <w:widowControl w:val="0"/>
        <w:tabs>
          <w:tab w:val="left" w:pos="251"/>
        </w:tabs>
        <w:spacing w:after="0" w:line="360" w:lineRule="auto"/>
        <w:ind w:right="20" w:firstLine="851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11373" w:rsidRDefault="00711373" w:rsidP="00DC49E7">
      <w:pPr>
        <w:widowControl w:val="0"/>
        <w:tabs>
          <w:tab w:val="left" w:pos="251"/>
        </w:tabs>
        <w:spacing w:after="0" w:line="360" w:lineRule="auto"/>
        <w:ind w:right="20" w:firstLine="851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7379" w:rsidRDefault="00537379" w:rsidP="00DC49E7">
      <w:pPr>
        <w:widowControl w:val="0"/>
        <w:tabs>
          <w:tab w:val="left" w:pos="251"/>
        </w:tabs>
        <w:spacing w:after="0" w:line="360" w:lineRule="auto"/>
        <w:ind w:right="20" w:firstLine="851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7379" w:rsidRDefault="00537379" w:rsidP="00537379">
      <w:pPr>
        <w:widowControl w:val="0"/>
        <w:tabs>
          <w:tab w:val="left" w:pos="251"/>
        </w:tabs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Ростов, 201</w:t>
      </w:r>
      <w:r w:rsidR="007113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 г.</w:t>
      </w:r>
    </w:p>
    <w:p w:rsidR="00DC49E7" w:rsidRDefault="00DC49E7" w:rsidP="00DC49E7">
      <w:pPr>
        <w:widowControl w:val="0"/>
        <w:tabs>
          <w:tab w:val="left" w:pos="251"/>
        </w:tabs>
        <w:spacing w:after="0" w:line="360" w:lineRule="auto"/>
        <w:ind w:right="20" w:firstLine="851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C4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«…только кисть художника может рассказать о том необычайном ощущении, которое охватывает человека в космическом путешествии…» А.А.</w:t>
      </w:r>
      <w:r w:rsidR="001A64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C4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Леонов</w:t>
      </w:r>
    </w:p>
    <w:p w:rsidR="00DD5EAE" w:rsidRDefault="00E43549" w:rsidP="00E43549">
      <w:pPr>
        <w:widowControl w:val="0"/>
        <w:tabs>
          <w:tab w:val="left" w:pos="251"/>
        </w:tabs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35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Леонов Алексей Архипович родился в небольшом селе под названием Листвянка, что находилось в </w:t>
      </w:r>
      <w:proofErr w:type="spellStart"/>
      <w:r w:rsidRPr="00E435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Тисульском</w:t>
      </w:r>
      <w:proofErr w:type="spellEnd"/>
      <w:r w:rsidRPr="00E435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районе Западно-Сибирского края (сейчас Кемеровская область), в 1934 году 30 мая. Его отец – Архип Алексеевич, был обычным крестьянином, а мать – Евдокия </w:t>
      </w:r>
      <w:proofErr w:type="spellStart"/>
      <w:r w:rsidRPr="00E435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Минаевна</w:t>
      </w:r>
      <w:proofErr w:type="spellEnd"/>
      <w:r w:rsidRPr="00E435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всю свою жизнь посвятила учительству.</w:t>
      </w:r>
    </w:p>
    <w:p w:rsidR="00E43549" w:rsidRDefault="00E43549" w:rsidP="00E435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воспоминаний А.А. Леонова. «</w:t>
      </w:r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1937 году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моего</w:t>
      </w:r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отца, как и многих, забрали без суда и следствия. Мать, учительницу, беременную восьмым ребенком, вместе с детьми буквально вышвырнули на улицу... За месяц до этой трагедии моя старшая сестра вышла замуж за парня из Могилева. Тогда ему было всего 23 года, он учился в Кемеровском энергетическом техникуме, но не побоялся приютить в своей 16-метровой комнате семью врагов народа. Людей, с которыми он еще даже не был знаком... </w:t>
      </w:r>
      <w:proofErr w:type="gramStart"/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сердцем надо обладать - даже не представляю. Как он работал, чтобы прокормить нашу </w:t>
      </w:r>
      <w:proofErr w:type="gramStart"/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ораву</w:t>
      </w:r>
      <w:proofErr w:type="gramEnd"/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И эта выставка, которую я хотел бы посвятить памяти Антона Платоновича </w:t>
      </w:r>
      <w:proofErr w:type="spellStart"/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Ходановича</w:t>
      </w:r>
      <w:proofErr w:type="spellEnd"/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ставшего для меня вторым отцом, - моя благодарность стране </w:t>
      </w:r>
      <w:proofErr w:type="spellStart"/>
      <w:r w:rsidR="0088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Белорусь</w:t>
      </w:r>
      <w:proofErr w:type="spellEnd"/>
      <w:r w:rsidR="0088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ее щедрых, добрых людей...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8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3549" w:rsidRPr="00B27184" w:rsidRDefault="00E43549" w:rsidP="00E435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Барачное детство с его бытовыми трудностями не отложило мрачный отпечаток в памяти Леонова. Зато он очень хорошо запомнил, как однажды в их бараке появился настоящий летчик в сногсшибательной летной форме, и маленький мальчик ходил за ним как привязанный, очарованный его необычностью.</w:t>
      </w:r>
    </w:p>
    <w:p w:rsidR="00E43549" w:rsidRPr="00E43549" w:rsidRDefault="00E43549" w:rsidP="00E435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Может, именно тогда и возникла мечта стать пилотом. Еще не умевший читать сам, мальчик с удовольствием слушал чтение сестры про известных путешественников, и самой любимой стала книга </w:t>
      </w:r>
      <w:r w:rsidR="0053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 Верна «Двадцать тысяч лье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водой». Его герои привлекали и будоражили ум 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маленького любопытного мальчика. Ему тоже хотелось стать отважным путешественником и жить жизнью полной опасности и приключений.</w:t>
      </w:r>
    </w:p>
    <w:p w:rsidR="004C6099" w:rsidRDefault="00DD5EAE" w:rsidP="00E435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Будущий космонавт Леонов пошел получать начальное образование в 1943 г. Родители отправили его в кемеровскую школу № 35. В эти годы основным увлечением мальчика была роспись русских печей. Этому искусству будущий космонавт научился у переселенцев с Украины, которые жили по соседству с его семьей. Однажды у своего одноклассника Алексей увидел книгу. В ней его привлекли черно-белые иллюстрации картин художника Айвазовского. У мальчика появилось сильное желание приобрести эту книгу, что он и сделал, расплачиваясь в течение целого месяца своей школьной пайкой, состоящей из кусочка сахара и пятидесяти грамм хлеба. С тех пор Айвазовский стал самым любимым художником Алексея. </w:t>
      </w:r>
    </w:p>
    <w:p w:rsidR="004C6099" w:rsidRDefault="004C6099" w:rsidP="00E435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…В мелких подробностях, оставивших в моей памяти глубокий след, помню день, когда мне хотелось рассказать другим, что я </w:t>
      </w:r>
      <w:proofErr w:type="gramStart"/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 рисовать и что я уже много нарисовал и мне это очень нравится</w:t>
      </w:r>
      <w:proofErr w:type="gramEnd"/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было 1 сентября 1943 военного года. Мама вела меня в школу по заиндевевшему деревянному тротуару родного Кемерово. Мы шли навстречу солнцу, которое вставало огромным золотым шаром и светило так ярко, что я щурился то одним, то другим глазом, и тогда я впервые увидел, как оно поднимается над гребешками домов тополиным парком. Я нес с собой все ценности, накопленные за свои восемь лет: несколько цветных карандашей, к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усочки акварельных красок и целую</w:t>
      </w:r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пачк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моих иллюстраций к «Капитану Немо». Какой-то мальчишка вытащил у меня из сумки рисунки и показал всему классу. Так состоялась моя первая выставка, и я решил, что буду художником.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распорядилась по-другому».</w:t>
      </w:r>
    </w:p>
    <w:p w:rsidR="00DD5EAE" w:rsidRDefault="00DD5EAE" w:rsidP="00E435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Доучиться в кемеровской школе 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Алексею Леонову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пришлось. Уже через пять лет (в 1948 г.) отца отправили на работу в Калининград. Туда же переехала и вся семья. </w:t>
      </w:r>
    </w:p>
    <w:p w:rsidR="00DD5EAE" w:rsidRDefault="00DD5EAE" w:rsidP="00DD5E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184">
        <w:rPr>
          <w:rFonts w:ascii="Times New Roman" w:hAnsi="Times New Roman" w:cs="Times New Roman"/>
          <w:sz w:val="28"/>
          <w:szCs w:val="28"/>
        </w:rPr>
        <w:t xml:space="preserve">Ровно через десять лет Алексей Архипович </w:t>
      </w:r>
      <w:proofErr w:type="gramStart"/>
      <w:r w:rsidR="005D15B4">
        <w:rPr>
          <w:rFonts w:ascii="Times New Roman" w:hAnsi="Times New Roman" w:cs="Times New Roman"/>
          <w:sz w:val="28"/>
          <w:szCs w:val="28"/>
        </w:rPr>
        <w:t>за</w:t>
      </w:r>
      <w:r w:rsidRPr="00B27184">
        <w:rPr>
          <w:rFonts w:ascii="Times New Roman" w:hAnsi="Times New Roman" w:cs="Times New Roman"/>
          <w:sz w:val="28"/>
          <w:szCs w:val="28"/>
        </w:rPr>
        <w:t>кончил Калининградскую среднюю школу</w:t>
      </w:r>
      <w:proofErr w:type="gramEnd"/>
      <w:r w:rsidRPr="00B27184">
        <w:rPr>
          <w:rFonts w:ascii="Times New Roman" w:hAnsi="Times New Roman" w:cs="Times New Roman"/>
          <w:sz w:val="28"/>
          <w:szCs w:val="28"/>
        </w:rPr>
        <w:t>, после чего ему выдали аттестат о получении образования. По утверждению самого Леонова, он никогда особо не гордился теми неплохими отметкам</w:t>
      </w:r>
      <w:r w:rsidR="005D15B4">
        <w:rPr>
          <w:rFonts w:ascii="Times New Roman" w:hAnsi="Times New Roman" w:cs="Times New Roman"/>
          <w:sz w:val="28"/>
          <w:szCs w:val="28"/>
        </w:rPr>
        <w:t>и</w:t>
      </w:r>
      <w:r w:rsidRPr="00B27184">
        <w:rPr>
          <w:rFonts w:ascii="Times New Roman" w:hAnsi="Times New Roman" w:cs="Times New Roman"/>
          <w:sz w:val="28"/>
          <w:szCs w:val="28"/>
        </w:rPr>
        <w:t>, которые были проставлены в этом выпускном документе, так как больше всего он ценил в себе знания об искусстве и авиации.</w:t>
      </w:r>
    </w:p>
    <w:p w:rsidR="00537379" w:rsidRDefault="00DD5EAE" w:rsidP="00DD5EA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Будущий космонавт Леонов обладал незаурядными для своего возраста знаниями. Он великолепно рисовал и увлекался авиацией. </w:t>
      </w:r>
      <w:r w:rsidRPr="00B27184">
        <w:rPr>
          <w:rFonts w:ascii="Times New Roman" w:hAnsi="Times New Roman" w:cs="Times New Roman"/>
          <w:sz w:val="28"/>
          <w:szCs w:val="28"/>
        </w:rPr>
        <w:t>Любовь к авиационным двигателям и конструкциям летающих аппаратов у Алексея проснулась еще в ранней юности, когда он наблюдал, как его старший брат, авиационный техник по профессии, с удовольствием занимался починкой всякого рода 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конспектам старшего брата Алексей самостоятельно изучил конструктивные особенности самолетов и устройство двигателей, а также освоил теоретические основы полета. Все эти знания параллельно с достижениями в спорте были той основной предпосылкой, которая впоследствии стала решающей на пути становления юноши. </w:t>
      </w:r>
    </w:p>
    <w:p w:rsidR="00F028DB" w:rsidRDefault="00DD5EAE" w:rsidP="00DD5EA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и биография космонавта Леонова могла сложиться совершенно иначе, если бы не некоторые обстоятельства. С детства Алексей имел большие способности к рисованию. После окончания школы, в 1953 г., он подал документы в академию художеств, находящуюся в Риге. Юноша был зачислен на первый курс. Однако несколько позже выяснилось, что общежитие студентам может быть предоставлено лишь после трех лет учебы. Алексея такой вариант не устроил, и он стал выбирать для себя другие учебные заведения. Неплохим вариантом Леонову показалась школа летчиков, предоставлявшая своим курсантам полное обеспечение. В 1953 г. в нее осуществлялся комсомольский набор. Юноша без колебаний подал документы в это учеб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ное заведение, </w:t>
      </w:r>
      <w:r w:rsidR="0088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</w:t>
      </w:r>
      <w:proofErr w:type="gramStart"/>
      <w:r w:rsidR="0088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конкурсные испытания и стал курсантом авиационной школы, расположенной в </w:t>
      </w:r>
      <w:r w:rsidR="0088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городе Кременчуг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этом учебном заведении будущий космонавт Леонов прошел курс начальной летной подготовки. После этого он был переведен в г. Чугуев, где продолжил обучение в военном авиационном училище, готовившем летчиков-истребителей.</w:t>
      </w:r>
      <w:r w:rsidR="00F028DB" w:rsidRPr="00F0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5EAE" w:rsidRPr="00B27184" w:rsidRDefault="00F028DB" w:rsidP="00DD5E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Биография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Алексея Архиповича 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претерпела существенные изменения после встречи с полковником Карповым, который являлся руководителем Центра по подготовке космонавтов. Леонову было предложено поступить в школу, осущ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ествляющую подготовку летчиков-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испытателей. Алексей Архипович согласился и в октябре 1959 г. прибыл для прохождения медкомиссии в Авиационный госпиталь, располагавшийся в Сокольниках. Там произошла его первая встреча с Юрием Гагариным. Вскоре знакомство летчиков переросло в крепкую дружбу.</w:t>
      </w:r>
    </w:p>
    <w:p w:rsidR="008C1396" w:rsidRDefault="00DD5EAE" w:rsidP="00DD5E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184">
        <w:rPr>
          <w:rFonts w:ascii="Times New Roman" w:hAnsi="Times New Roman" w:cs="Times New Roman"/>
          <w:sz w:val="28"/>
          <w:szCs w:val="28"/>
        </w:rPr>
        <w:t>Благодаря своему упорству, знаниям и физической подготовке в 1960 году, пройдя сложный отборный конкурс, Леонов был зачислен в первый знаменитый отряд космонавтов Советского Союза. По</w:t>
      </w:r>
      <w:r w:rsidR="00DF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D9D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B27184">
        <w:rPr>
          <w:rFonts w:ascii="Times New Roman" w:hAnsi="Times New Roman" w:cs="Times New Roman"/>
          <w:sz w:val="28"/>
          <w:szCs w:val="28"/>
        </w:rPr>
        <w:t xml:space="preserve"> трех</w:t>
      </w:r>
      <w:r w:rsidR="00DF4D9D">
        <w:rPr>
          <w:rFonts w:ascii="Times New Roman" w:hAnsi="Times New Roman" w:cs="Times New Roman"/>
          <w:sz w:val="28"/>
          <w:szCs w:val="28"/>
        </w:rPr>
        <w:t>летней</w:t>
      </w:r>
      <w:r w:rsidRPr="00B27184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67759D">
        <w:rPr>
          <w:rFonts w:ascii="Times New Roman" w:hAnsi="Times New Roman" w:cs="Times New Roman"/>
          <w:sz w:val="28"/>
          <w:szCs w:val="28"/>
        </w:rPr>
        <w:t xml:space="preserve"> А.А. Леонов и П.И. Беляев осуществили полёт в космос на корабле «Восход -2». В</w:t>
      </w:r>
      <w:r w:rsidRPr="00B27184">
        <w:rPr>
          <w:rFonts w:ascii="Times New Roman" w:hAnsi="Times New Roman" w:cs="Times New Roman"/>
          <w:sz w:val="28"/>
          <w:szCs w:val="28"/>
        </w:rPr>
        <w:t xml:space="preserve"> ночь с 18 на 19 марта 1965 года Алексей Архипович впервые совершил </w:t>
      </w:r>
      <w:r w:rsidR="00882724">
        <w:rPr>
          <w:rFonts w:ascii="Times New Roman" w:hAnsi="Times New Roman" w:cs="Times New Roman"/>
          <w:sz w:val="28"/>
          <w:szCs w:val="28"/>
        </w:rPr>
        <w:t>выход</w:t>
      </w:r>
      <w:r w:rsidRPr="00B27184">
        <w:rPr>
          <w:rFonts w:ascii="Times New Roman" w:hAnsi="Times New Roman" w:cs="Times New Roman"/>
          <w:sz w:val="28"/>
          <w:szCs w:val="28"/>
        </w:rPr>
        <w:t xml:space="preserve"> в откры</w:t>
      </w:r>
      <w:r w:rsidR="00882724">
        <w:rPr>
          <w:rFonts w:ascii="Times New Roman" w:hAnsi="Times New Roman" w:cs="Times New Roman"/>
          <w:sz w:val="28"/>
          <w:szCs w:val="28"/>
        </w:rPr>
        <w:t>тый космос</w:t>
      </w:r>
      <w:r w:rsidR="0067759D">
        <w:rPr>
          <w:rFonts w:ascii="Times New Roman" w:hAnsi="Times New Roman" w:cs="Times New Roman"/>
          <w:sz w:val="28"/>
          <w:szCs w:val="28"/>
        </w:rPr>
        <w:t>,</w:t>
      </w:r>
      <w:r w:rsidR="00882724">
        <w:rPr>
          <w:rFonts w:ascii="Times New Roman" w:hAnsi="Times New Roman" w:cs="Times New Roman"/>
          <w:sz w:val="28"/>
          <w:szCs w:val="28"/>
        </w:rPr>
        <w:t xml:space="preserve"> </w:t>
      </w:r>
      <w:r w:rsidRPr="00B27184">
        <w:rPr>
          <w:rFonts w:ascii="Times New Roman" w:hAnsi="Times New Roman" w:cs="Times New Roman"/>
          <w:sz w:val="28"/>
          <w:szCs w:val="28"/>
        </w:rPr>
        <w:t xml:space="preserve">где он проявил исключительную смелость и мужество. </w:t>
      </w:r>
    </w:p>
    <w:p w:rsidR="008C1396" w:rsidRDefault="008C1396" w:rsidP="00DD5E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А.А. Леонова. «</w:t>
      </w:r>
      <w:r w:rsidRPr="00B27184">
        <w:rPr>
          <w:rFonts w:ascii="Times New Roman" w:hAnsi="Times New Roman" w:cs="Times New Roman"/>
          <w:sz w:val="28"/>
          <w:szCs w:val="28"/>
        </w:rPr>
        <w:t xml:space="preserve">Я выхожу в космос. Вот и космическое небо. Я первый вижу космос с </w:t>
      </w:r>
      <w:proofErr w:type="gramStart"/>
      <w:r w:rsidRPr="00B27184">
        <w:rPr>
          <w:rFonts w:ascii="Times New Roman" w:hAnsi="Times New Roman" w:cs="Times New Roman"/>
          <w:sz w:val="28"/>
          <w:szCs w:val="28"/>
        </w:rPr>
        <w:t>миллиардами звёзд</w:t>
      </w:r>
      <w:proofErr w:type="gramEnd"/>
      <w:r w:rsidRPr="00B27184">
        <w:rPr>
          <w:rFonts w:ascii="Times New Roman" w:hAnsi="Times New Roman" w:cs="Times New Roman"/>
          <w:sz w:val="28"/>
          <w:szCs w:val="28"/>
        </w:rPr>
        <w:t xml:space="preserve"> не из корабля, ...а через светофильтр скафандра! Люк медленно уходил вверх, всё более открывалось окно в космос. Я, затаив дыхание, наблюдал, как быстро меняется звёздная картина на тёмном космическом небе.  ...Подплывая к люку, высовываю голову и вижу бескрайнее чёрное небо и звёзды... Их гораздо больше, </w:t>
      </w:r>
      <w:proofErr w:type="gramStart"/>
      <w:r w:rsidRPr="00B27184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B27184">
        <w:rPr>
          <w:rFonts w:ascii="Times New Roman" w:hAnsi="Times New Roman" w:cs="Times New Roman"/>
          <w:sz w:val="28"/>
          <w:szCs w:val="28"/>
        </w:rPr>
        <w:t xml:space="preserve"> кажется с Земли... Здесь они ярче и не мигают. Итак, я стою... в открытом космосе. Было так тихо, что я слышал, как бьётся моё сердце. Слышал шум своего дыхания. Корабль, залитый яркими лучами солнца, ...выглядел как фантастическое существо... Наступил момент, к которому мы шли так долго,</w:t>
      </w:r>
      <w:r w:rsidR="00DF4D9D">
        <w:rPr>
          <w:rFonts w:ascii="Times New Roman" w:hAnsi="Times New Roman" w:cs="Times New Roman"/>
          <w:sz w:val="28"/>
          <w:szCs w:val="28"/>
        </w:rPr>
        <w:t xml:space="preserve"> </w:t>
      </w:r>
      <w:r w:rsidRPr="00B27184">
        <w:rPr>
          <w:rFonts w:ascii="Times New Roman" w:hAnsi="Times New Roman" w:cs="Times New Roman"/>
          <w:sz w:val="28"/>
          <w:szCs w:val="28"/>
        </w:rPr>
        <w:t>- человек плавал в космическом пространстве. Корабль медленно вращался, купаясь в солнечном потоке. Звёзды были везде: вверху, внизу, слева и справа. Правда, в космосе трудно сказать, где верх, а где низ. Солнце было неземное: яркое и очень жаркое... Вдруг я услышал в наушниках знакомый с детства голос Юрия Борисовича Левитана: - Внимание, внимание! Человек вышел в открытое космическое пространство и находится в свободном плавании! Обо всём, что видел и делал в космосе, я докладывал на землю... С каждым движением я приходил к важному выводу: в</w:t>
      </w:r>
      <w:r>
        <w:rPr>
          <w:rFonts w:ascii="Times New Roman" w:hAnsi="Times New Roman" w:cs="Times New Roman"/>
          <w:sz w:val="28"/>
          <w:szCs w:val="28"/>
        </w:rPr>
        <w:t xml:space="preserve"> космосе жить и работать можно». </w:t>
      </w:r>
    </w:p>
    <w:p w:rsidR="00DD5EAE" w:rsidRPr="00B27184" w:rsidRDefault="00DD5EAE" w:rsidP="00DD5E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184">
        <w:rPr>
          <w:rFonts w:ascii="Times New Roman" w:hAnsi="Times New Roman" w:cs="Times New Roman"/>
          <w:sz w:val="28"/>
          <w:szCs w:val="28"/>
        </w:rPr>
        <w:t xml:space="preserve">После такого опыта </w:t>
      </w:r>
      <w:r w:rsidR="0067759D">
        <w:rPr>
          <w:rFonts w:ascii="Times New Roman" w:hAnsi="Times New Roman" w:cs="Times New Roman"/>
          <w:sz w:val="28"/>
          <w:szCs w:val="28"/>
        </w:rPr>
        <w:t>А.А. Леонов</w:t>
      </w:r>
      <w:r w:rsidRPr="00B27184">
        <w:rPr>
          <w:rFonts w:ascii="Times New Roman" w:hAnsi="Times New Roman" w:cs="Times New Roman"/>
          <w:sz w:val="28"/>
          <w:szCs w:val="28"/>
        </w:rPr>
        <w:t xml:space="preserve"> стал заместителем </w:t>
      </w:r>
      <w:r w:rsidR="005D15B4">
        <w:rPr>
          <w:rFonts w:ascii="Times New Roman" w:hAnsi="Times New Roman" w:cs="Times New Roman"/>
          <w:sz w:val="28"/>
          <w:szCs w:val="28"/>
        </w:rPr>
        <w:t xml:space="preserve">командира </w:t>
      </w:r>
      <w:r w:rsidRPr="00B27184">
        <w:rPr>
          <w:rFonts w:ascii="Times New Roman" w:hAnsi="Times New Roman" w:cs="Times New Roman"/>
          <w:sz w:val="28"/>
          <w:szCs w:val="28"/>
        </w:rPr>
        <w:t>отряда советских космонавтов, а в период с 1967 по 1970 год взял на себя командование над группой специалистов, работающих по лунной программе.</w:t>
      </w:r>
    </w:p>
    <w:p w:rsidR="00DD5EAE" w:rsidRPr="00B27184" w:rsidRDefault="00DD5EAE" w:rsidP="00DD5E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184">
        <w:rPr>
          <w:rFonts w:ascii="Times New Roman" w:hAnsi="Times New Roman" w:cs="Times New Roman"/>
          <w:sz w:val="28"/>
          <w:szCs w:val="28"/>
        </w:rPr>
        <w:t xml:space="preserve">Великий летчик-космонавт – Леонов Алексей Архипович за всю свою профессиональную деятельность был ни один раз награжден орденами Ленина и Красной Звезды. Помимо этого, ему было неоднократно присвоено звание Героя Советского Союза, Героя Социалистического Труда Болгарии и Республики Вьетнам, а также он стал обладателем многих других медалей и орденов из </w:t>
      </w:r>
      <w:r w:rsidR="005D15B4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B27184">
        <w:rPr>
          <w:rFonts w:ascii="Times New Roman" w:hAnsi="Times New Roman" w:cs="Times New Roman"/>
          <w:sz w:val="28"/>
          <w:szCs w:val="28"/>
        </w:rPr>
        <w:t>стран.</w:t>
      </w:r>
    </w:p>
    <w:p w:rsidR="004C6099" w:rsidRDefault="00F028DB" w:rsidP="005D15B4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космонавте Леонове многие знают еще и как о хорошем художнике. Живопись, которой он увлекся в юности, оста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валась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хобби до 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конца его жизни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Алексей Архипович – автор нескольких художественных альбомов, на его счету более двухсот картин. Основной мотив его работ – космические пейзажи.</w:t>
      </w:r>
      <w:r w:rsidR="008C1396" w:rsidRPr="008C139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5D15B4">
        <w:rPr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 w:rsidR="008C1396" w:rsidRPr="008C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Самая  совершенная аппаратура не может точно передать </w:t>
      </w:r>
      <w:proofErr w:type="gramStart"/>
      <w:r w:rsidR="008C1396" w:rsidRPr="008C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увиденное</w:t>
      </w:r>
      <w:proofErr w:type="gramEnd"/>
      <w:r w:rsidR="008C1396" w:rsidRPr="008C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Космосе. </w:t>
      </w:r>
      <w:r w:rsidR="00E23173" w:rsidRPr="008C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глаза  и кисть художника способны донести до людей красоту  космоса и  Земли, откры</w:t>
      </w:r>
      <w:r w:rsidR="00DF4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вающиеся с космической высоты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говорил А.А. Леонов</w:t>
      </w:r>
      <w:r w:rsidR="00DF4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3173" w:rsidRPr="008C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Многие картины Леонов  создавал по свежим впечатлениям.</w:t>
      </w:r>
    </w:p>
    <w:p w:rsidR="004C6099" w:rsidRDefault="004C609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смотрел на земной шар с высоты почти 500 км, я вспоминал </w:t>
      </w:r>
      <w:proofErr w:type="spellStart"/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Рокуэла</w:t>
      </w:r>
      <w:proofErr w:type="spellEnd"/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Кента - его чистые краски, отсутствие южного пленера. Так писал бы Рерих, если бы он оказался в Заполярье или в космосе. Сколько бы художников ни побывало в космосе, каждый бы писал по-своему, но всегда чистыми красками. Красив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Земля из космоса – громадной </w:t>
      </w:r>
      <w:r w:rsidRPr="004C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безмятежности голубой шар, но без тех деталей, которые украшают планету – творений рук человеческих. Не видно и творений и самой природы, того, что с детства радует: капелек росы, снежинок, зеленого леса, голубого плёса, утренних туманов. Всё хочется изобразить и во всё вложить своё понимание. Одной жизни на это не хватит!</w:t>
      </w:r>
      <w:r w:rsidR="0067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..»</w:t>
      </w:r>
      <w:r w:rsidR="00F81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высказывался </w:t>
      </w:r>
      <w:r w:rsidR="00F81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Алексей Леонов</w:t>
      </w:r>
      <w:r w:rsidR="0067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1396" w:rsidRDefault="008C1396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Алексею Леонову первому из космонавтов удалось заметить в космосе, и  изобразить момент, когда огненно-красный диск Солнца только что поднялся из-за горизонта.</w:t>
      </w:r>
      <w:r w:rsidRPr="008C139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8C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солнцем на короткое время появился необычный   ореол, по форме напоминающий   русский кокошник. Первый эскиз этого рисунка космонавт сделал цветными карандашами на странице бортжурнала на космическом корабле «Восход-2</w:t>
      </w:r>
      <w:r w:rsidR="00B93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C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759D" w:rsidRDefault="0067759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5B4" w:rsidRDefault="005D15B4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5B4" w:rsidRDefault="005D15B4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D9D" w:rsidRPr="00F80B6E" w:rsidRDefault="00DF4D9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«Утро в космосе»                      </w:t>
      </w:r>
    </w:p>
    <w:p w:rsidR="008C1396" w:rsidRDefault="004C609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64A214CA" wp14:editId="39047FFF">
            <wp:simplePos x="0" y="0"/>
            <wp:positionH relativeFrom="column">
              <wp:posOffset>93980</wp:posOffset>
            </wp:positionH>
            <wp:positionV relativeFrom="paragraph">
              <wp:posOffset>173990</wp:posOffset>
            </wp:positionV>
            <wp:extent cx="2190750" cy="3109595"/>
            <wp:effectExtent l="0" t="0" r="0" b="0"/>
            <wp:wrapTight wrapText="bothSides">
              <wp:wrapPolygon edited="0">
                <wp:start x="0" y="0"/>
                <wp:lineTo x="0" y="21437"/>
                <wp:lineTo x="21412" y="21437"/>
                <wp:lineTo x="21412" y="0"/>
                <wp:lineTo x="0" y="0"/>
              </wp:wrapPolygon>
            </wp:wrapTight>
            <wp:docPr id="1" name="Рисунок 1" descr="C:\Users\ЦВР\Desktop\99653899_3109898_13l_Ytro_v_kosm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\Desktop\99653899_3109898_13l_Ytro_v_kosmo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73" w:rsidRPr="00F80B6E" w:rsidRDefault="00F80B6E" w:rsidP="00F80B6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9E2A9A"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DF4D9D"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9E2A9A"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очное свечение ореола атмосферы»</w:t>
      </w:r>
    </w:p>
    <w:p w:rsidR="00B9354D" w:rsidRDefault="00DF4D9D" w:rsidP="00F028DB">
      <w:pPr>
        <w:spacing w:after="0" w:line="360" w:lineRule="auto"/>
        <w:ind w:firstLine="851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BDA293F" wp14:editId="2B6D375F">
            <wp:simplePos x="0" y="0"/>
            <wp:positionH relativeFrom="column">
              <wp:posOffset>147955</wp:posOffset>
            </wp:positionH>
            <wp:positionV relativeFrom="paragraph">
              <wp:posOffset>142240</wp:posOffset>
            </wp:positionV>
            <wp:extent cx="3390900" cy="2135505"/>
            <wp:effectExtent l="0" t="0" r="0" b="0"/>
            <wp:wrapTight wrapText="bothSides">
              <wp:wrapPolygon edited="0">
                <wp:start x="0" y="0"/>
                <wp:lineTo x="0" y="21388"/>
                <wp:lineTo x="21479" y="21388"/>
                <wp:lineTo x="21479" y="0"/>
                <wp:lineTo x="0" y="0"/>
              </wp:wrapPolygon>
            </wp:wrapTight>
            <wp:docPr id="23" name="Рисунок 23" descr="http://zateevo.ru/userfiles/image/Cosmos/Leonov_kartini/na_zemle_noc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teevo.ru/userfiles/image/Cosmos/Leonov_kartini/na_zemle_nocs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54D" w:rsidRDefault="00B9354D" w:rsidP="00F028DB">
      <w:pPr>
        <w:spacing w:after="0" w:line="360" w:lineRule="auto"/>
        <w:ind w:firstLine="851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F028DB">
      <w:pPr>
        <w:spacing w:after="0" w:line="360" w:lineRule="auto"/>
        <w:ind w:firstLine="851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F028DB">
      <w:pPr>
        <w:spacing w:after="0" w:line="360" w:lineRule="auto"/>
        <w:ind w:firstLine="851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F028DB">
      <w:pPr>
        <w:spacing w:after="0" w:line="360" w:lineRule="auto"/>
        <w:ind w:firstLine="851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3173" w:rsidRP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779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выход в открытый космос </w:t>
      </w:r>
      <w:r w:rsidRPr="00095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первые рисунки об этом.</w:t>
      </w:r>
      <w:r w:rsidRPr="000957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0B6E"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Человек над планетой</w:t>
      </w:r>
      <w:r w:rsidR="00F80B6E"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23173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6004FE" wp14:editId="6FAC3B91">
            <wp:simplePos x="0" y="0"/>
            <wp:positionH relativeFrom="column">
              <wp:posOffset>-70485</wp:posOffset>
            </wp:positionH>
            <wp:positionV relativeFrom="paragraph">
              <wp:posOffset>67945</wp:posOffset>
            </wp:positionV>
            <wp:extent cx="1819275" cy="2666365"/>
            <wp:effectExtent l="0" t="0" r="9525" b="635"/>
            <wp:wrapTight wrapText="bothSides">
              <wp:wrapPolygon edited="0">
                <wp:start x="0" y="0"/>
                <wp:lineTo x="0" y="21451"/>
                <wp:lineTo x="21487" y="21451"/>
                <wp:lineTo x="21487" y="0"/>
                <wp:lineTo x="0" y="0"/>
              </wp:wrapPolygon>
            </wp:wrapTight>
            <wp:docPr id="10" name="Рисунок 10" descr="3109898_13l_Chel_nad_planetoi (307x450, 2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09898_13l_Chel_nad_planetoi (307x450, 22K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B456DA" wp14:editId="6674AEBA">
            <wp:simplePos x="0" y="0"/>
            <wp:positionH relativeFrom="column">
              <wp:posOffset>2448560</wp:posOffset>
            </wp:positionH>
            <wp:positionV relativeFrom="paragraph">
              <wp:posOffset>267335</wp:posOffset>
            </wp:positionV>
            <wp:extent cx="295402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51" y="21517"/>
                <wp:lineTo x="21451" y="0"/>
                <wp:lineTo x="0" y="0"/>
              </wp:wrapPolygon>
            </wp:wrapTight>
            <wp:docPr id="11" name="Рисунок 11" descr="3109898_13l_Vihod_v_kosmos (400x334, 2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09898_13l_Vihod_v_kosmos (400x334, 22Kb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379" w:rsidRDefault="005373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379" w:rsidRDefault="005373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379" w:rsidRDefault="005373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379" w:rsidRDefault="005373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379" w:rsidRDefault="005373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Pr="00F80B6E" w:rsidRDefault="005373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95779"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Вблизи Луны</w:t>
      </w:r>
      <w:r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95779" w:rsidRPr="00F80B6E" w:rsidRDefault="005373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5448C5B" wp14:editId="41C96D6E">
            <wp:simplePos x="0" y="0"/>
            <wp:positionH relativeFrom="column">
              <wp:posOffset>-22860</wp:posOffset>
            </wp:positionH>
            <wp:positionV relativeFrom="paragraph">
              <wp:posOffset>214630</wp:posOffset>
            </wp:positionV>
            <wp:extent cx="2390775" cy="3415030"/>
            <wp:effectExtent l="0" t="0" r="9525" b="0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2" name="Рисунок 12" descr="3109898_L_Vblizi_Lyni (315x450, 2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898_L_Vblizi_Lyni (315x450, 21Kb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B6FD2"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Над Чёрным морем</w:t>
      </w:r>
      <w:r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95779" w:rsidRDefault="005373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495D685" wp14:editId="235381A9">
            <wp:simplePos x="0" y="0"/>
            <wp:positionH relativeFrom="column">
              <wp:posOffset>213360</wp:posOffset>
            </wp:positionH>
            <wp:positionV relativeFrom="paragraph">
              <wp:posOffset>240030</wp:posOffset>
            </wp:positionV>
            <wp:extent cx="3286760" cy="2226945"/>
            <wp:effectExtent l="0" t="0" r="8890" b="1905"/>
            <wp:wrapTight wrapText="bothSides">
              <wp:wrapPolygon edited="0">
                <wp:start x="0" y="0"/>
                <wp:lineTo x="0" y="21434"/>
                <wp:lineTo x="21533" y="21434"/>
                <wp:lineTo x="21533" y="0"/>
                <wp:lineTo x="0" y="0"/>
              </wp:wrapPolygon>
            </wp:wrapTight>
            <wp:docPr id="17" name="Рисунок 17" descr="3109898_L_nad_ch_morem (400x271, 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109898_L_nad_ch_morem (400x271, 40Kb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9354D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Будущее   освоение космоса в картинах Леонова и Соколов</w:t>
      </w:r>
      <w:r w:rsidR="00B9354D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B935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заре космонавтики казалось очевидным, что   освоение космоса, создание поселений на Луне и Марсе, полёты к другим звёздам - это дело обозримого будущего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DC49E7" w:rsidRPr="00DC49E7" w:rsidRDefault="000B6FD2" w:rsidP="00DC49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E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Луне</w:t>
      </w:r>
    </w:p>
    <w:p w:rsidR="00DC49E7" w:rsidRDefault="000B6FD2" w:rsidP="00DC49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Леонов, А.</w:t>
      </w:r>
      <w:r w:rsid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Соколов.</w:t>
      </w:r>
    </w:p>
    <w:p w:rsidR="000B6FD2" w:rsidRPr="00DC49E7" w:rsidRDefault="000B6FD2" w:rsidP="00DC49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торможения</w:t>
      </w:r>
      <w:r w:rsid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C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95779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1F81908" wp14:editId="25E50905">
            <wp:simplePos x="0" y="0"/>
            <wp:positionH relativeFrom="column">
              <wp:posOffset>158115</wp:posOffset>
            </wp:positionH>
            <wp:positionV relativeFrom="paragraph">
              <wp:posOffset>74930</wp:posOffset>
            </wp:positionV>
            <wp:extent cx="2638425" cy="3810000"/>
            <wp:effectExtent l="0" t="0" r="9525" b="0"/>
            <wp:wrapTight wrapText="bothSides">
              <wp:wrapPolygon edited="0">
                <wp:start x="0" y="0"/>
                <wp:lineTo x="0" y="21492"/>
                <wp:lineTo x="21522" y="21492"/>
                <wp:lineTo x="21522" y="0"/>
                <wp:lineTo x="0" y="0"/>
              </wp:wrapPolygon>
            </wp:wrapTight>
            <wp:docPr id="13" name="Рисунок 13" descr="3109898_13l_Nachalo_tormojeniya (277x400, 4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09898_13l_Nachalo_tormojeniya (277x400, 47Kb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54D" w:rsidRPr="00F80B6E" w:rsidRDefault="00DC49E7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«Лунный дом»</w:t>
      </w:r>
    </w:p>
    <w:p w:rsidR="00DC49E7" w:rsidRDefault="00DC49E7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CB4672B" wp14:editId="6FE6A9F2">
            <wp:simplePos x="0" y="0"/>
            <wp:positionH relativeFrom="column">
              <wp:posOffset>142875</wp:posOffset>
            </wp:positionH>
            <wp:positionV relativeFrom="paragraph">
              <wp:posOffset>200660</wp:posOffset>
            </wp:positionV>
            <wp:extent cx="28384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55" y="21412"/>
                <wp:lineTo x="21455" y="0"/>
                <wp:lineTo x="0" y="0"/>
              </wp:wrapPolygon>
            </wp:wrapTight>
            <wp:docPr id="15" name="Рисунок 15" descr="3109898_13ls_Lyn_dom (390x301, 4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109898_13ls_Lyn_dom (390x301, 47Kb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E7" w:rsidRDefault="00DC49E7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779" w:rsidRDefault="0009577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Pr="00F80B6E" w:rsidRDefault="004C609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B6E"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576A77C" wp14:editId="54040C79">
            <wp:simplePos x="0" y="0"/>
            <wp:positionH relativeFrom="column">
              <wp:posOffset>534035</wp:posOffset>
            </wp:positionH>
            <wp:positionV relativeFrom="paragraph">
              <wp:posOffset>406400</wp:posOffset>
            </wp:positionV>
            <wp:extent cx="4015105" cy="2990850"/>
            <wp:effectExtent l="0" t="0" r="4445" b="0"/>
            <wp:wrapTight wrapText="bothSides">
              <wp:wrapPolygon edited="0">
                <wp:start x="0" y="0"/>
                <wp:lineTo x="0" y="21462"/>
                <wp:lineTo x="21521" y="21462"/>
                <wp:lineTo x="21521" y="0"/>
                <wp:lineTo x="0" y="0"/>
              </wp:wrapPolygon>
            </wp:wrapTight>
            <wp:docPr id="14" name="Рисунок 14" descr="3109898_13ls_Lynnii_vez (537x400, 4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109898_13ls_Lynnii_vez (537x400, 46Kb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E7"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«Лунный вездеход»</w:t>
      </w:r>
    </w:p>
    <w:p w:rsidR="00B9354D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0B6F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099" w:rsidRDefault="004C6099" w:rsidP="000B6FD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099" w:rsidRDefault="004C6099" w:rsidP="000B6FD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099" w:rsidRDefault="004C6099" w:rsidP="009E2A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2A9A" w:rsidRDefault="009E2A9A" w:rsidP="000B6FD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2A9A" w:rsidRDefault="009E2A9A" w:rsidP="000B6FD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6FD2" w:rsidRDefault="004C6099" w:rsidP="000B6FD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B6FD2" w:rsidRPr="000B6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60-70-е годы многие  думали о скорых возможных полетах к далеким звездам:</w:t>
      </w:r>
    </w:p>
    <w:p w:rsidR="000B6FD2" w:rsidRDefault="000B6FD2" w:rsidP="000B6FD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B6FD2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верю, друзья, караваны ракет</w:t>
      </w:r>
    </w:p>
    <w:p w:rsidR="00B9354D" w:rsidRPr="000B6FD2" w:rsidRDefault="000B6FD2" w:rsidP="000B6F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FD2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Помчат нас вперед, от звезды до звезды!</w:t>
      </w:r>
    </w:p>
    <w:p w:rsidR="00B9354D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Pr="00F80B6E" w:rsidRDefault="000B6FD2" w:rsidP="000B6FD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"Планета в туманности IC443"</w:t>
      </w:r>
    </w:p>
    <w:p w:rsidR="00B9354D" w:rsidRDefault="000B6FD2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9A89C39" wp14:editId="347E1C76">
            <wp:simplePos x="0" y="0"/>
            <wp:positionH relativeFrom="column">
              <wp:posOffset>1167765</wp:posOffset>
            </wp:positionH>
            <wp:positionV relativeFrom="paragraph">
              <wp:posOffset>88265</wp:posOffset>
            </wp:positionV>
            <wp:extent cx="3943350" cy="3093085"/>
            <wp:effectExtent l="0" t="0" r="0" b="0"/>
            <wp:wrapTight wrapText="bothSides">
              <wp:wrapPolygon edited="0">
                <wp:start x="0" y="0"/>
                <wp:lineTo x="0" y="21418"/>
                <wp:lineTo x="21496" y="21418"/>
                <wp:lineTo x="21496" y="0"/>
                <wp:lineTo x="0" y="0"/>
              </wp:wrapPolygon>
            </wp:wrapTight>
            <wp:docPr id="18" name="Рисунок 18" descr="3109898_13l_Planeta_tyman_is443 (450x353, 3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109898_13l_Planeta_tyman_is443 (450x353, 35Kb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54D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54D" w:rsidRDefault="00B9354D" w:rsidP="00DC49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099" w:rsidRDefault="004C6099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3173" w:rsidRDefault="00E23173" w:rsidP="00F028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 содружестве с  Андреем Соколовым  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А.А. </w:t>
      </w:r>
      <w:r w:rsidRPr="00E2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Леонов  создал ряд почтовых марок СССР на космическую тему. Художниками была выполнена серия из трёх марок, посвящённая Дню космонавтики в 1967г,  серия из пяти марок «Космическая фантастика»  и другие космические серии.</w:t>
      </w:r>
    </w:p>
    <w:p w:rsidR="002D4188" w:rsidRPr="002D4188" w:rsidRDefault="002D4188" w:rsidP="002D4188">
      <w:pPr>
        <w:widowControl w:val="0"/>
        <w:shd w:val="clear" w:color="auto" w:fill="FFFFFF"/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D4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Марки</w:t>
      </w:r>
      <w:r w:rsidR="00E76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2D4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выпущенные в 1972 году</w:t>
      </w:r>
      <w:r w:rsidR="00E76B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2D4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были признаны лучшими марками СССР 1972 года в разделе «Советская наука и техника».</w:t>
      </w:r>
    </w:p>
    <w:tbl>
      <w:tblPr>
        <w:tblW w:w="9547" w:type="dxa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3182"/>
        <w:gridCol w:w="3182"/>
      </w:tblGrid>
      <w:tr w:rsidR="00DF306A" w:rsidRPr="00DF306A" w:rsidTr="00F13BD9">
        <w:trPr>
          <w:trHeight w:val="618"/>
          <w:jc w:val="center"/>
        </w:trPr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7C6886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19" w:tooltip="Почтовая марка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Почтовые марки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hyperlink r:id="rId20" w:tooltip="СССР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СССР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«15-летие космической эры» (</w:t>
            </w:r>
            <w:hyperlink r:id="rId21" w:tooltip="1972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1972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</w:t>
            </w:r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Художники А. Леонов, А. Соколов</w:t>
            </w:r>
          </w:p>
        </w:tc>
      </w:tr>
      <w:tr w:rsidR="00DF306A" w:rsidRPr="00DF306A" w:rsidTr="00F13BD9">
        <w:trPr>
          <w:trHeight w:val="2068"/>
          <w:jc w:val="center"/>
        </w:trPr>
        <w:tc>
          <w:tcPr>
            <w:tcW w:w="31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C2104D" wp14:editId="48F8524F">
                  <wp:extent cx="1905000" cy="1352550"/>
                  <wp:effectExtent l="19050" t="0" r="0" b="0"/>
                  <wp:docPr id="2" name="Рисунок 2" descr="1972 CPA 4162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72 CPA 4162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97A6FBF" wp14:editId="691DE46D">
                  <wp:extent cx="1905000" cy="1362075"/>
                  <wp:effectExtent l="19050" t="0" r="0" b="0"/>
                  <wp:docPr id="3" name="Рисунок 3" descr="1972 CPA 4163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972 CPA 4163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D1151F" wp14:editId="022412D8">
                  <wp:extent cx="1352550" cy="1362075"/>
                  <wp:effectExtent l="19050" t="0" r="0" b="0"/>
                  <wp:docPr id="4" name="Рисунок 4" descr="1972 CPA 4164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972 CPA 4164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6A" w:rsidRPr="00DF306A" w:rsidTr="00F13BD9">
        <w:trPr>
          <w:trHeight w:val="1235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7C6886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28" w:tooltip="Первый ИСЗ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Первый ИСЗ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 (</w:t>
            </w:r>
            <w:hyperlink r:id="rId29" w:tooltip="Каталог почтовых марок СССР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ЦФА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[</w:t>
            </w:r>
            <w:hyperlink r:id="rId30" w:tooltip="Марка (акционерное общество)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ИТЦ «Марка»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] № 4162).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Старт космического корабля «</w:t>
            </w:r>
            <w:hyperlink r:id="rId31" w:tooltip="Восток-1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Восток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  (</w:t>
            </w:r>
            <w:hyperlink r:id="rId32" w:tooltip="Каталог почтовых марок СССР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ЦФА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[</w:t>
            </w:r>
            <w:hyperlink r:id="rId33" w:tooltip="Марка (акционерное общество)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ИТЦ «Марка»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] № 4163).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Выход человека в открытый космос.  (</w:t>
            </w:r>
            <w:hyperlink r:id="rId34" w:tooltip="Каталог почтовых марок СССР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ЦФА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[</w:t>
            </w:r>
            <w:hyperlink r:id="rId35" w:tooltip="Марка (акционерное общество)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ИТЦ «Марка»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] № 4164).</w:t>
            </w:r>
          </w:p>
        </w:tc>
      </w:tr>
      <w:tr w:rsidR="00DF306A" w:rsidRPr="00DF306A" w:rsidTr="00F13BD9">
        <w:trPr>
          <w:trHeight w:val="2054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CF38E02" wp14:editId="669BBCA4">
                  <wp:extent cx="1905000" cy="1362075"/>
                  <wp:effectExtent l="19050" t="0" r="0" b="0"/>
                  <wp:docPr id="5" name="Рисунок 5" descr="1972 CPA 4165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972 CPA 4165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A0CF38" wp14:editId="573A89E8">
                  <wp:extent cx="1905000" cy="1362075"/>
                  <wp:effectExtent l="19050" t="0" r="0" b="0"/>
                  <wp:docPr id="6" name="Рисунок 6" descr="1972 CPA 4166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972 CPA 4166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BC97F24" wp14:editId="7C1F7D90">
                  <wp:extent cx="1905000" cy="1362075"/>
                  <wp:effectExtent l="19050" t="0" r="0" b="0"/>
                  <wp:docPr id="7" name="Рисунок 7" descr="1972 CPA 4167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972 CPA 4167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6A" w:rsidRPr="00DF306A" w:rsidTr="00F13BD9">
        <w:trPr>
          <w:trHeight w:val="933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hyperlink r:id="rId42" w:tooltip="Луноход-1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Луноход-1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  (</w:t>
            </w:r>
            <w:hyperlink r:id="rId43" w:tooltip="Каталог почтовых марок СССР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ЦФА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[</w:t>
            </w:r>
            <w:hyperlink r:id="rId44" w:tooltip="Марка (акционерное общество)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ИТЦ «Марка»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] № 4165).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1A6455" w:rsidP="001A645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АМС </w:t>
            </w:r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hyperlink r:id="rId45" w:tooltip="Венера-7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Венера-7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  (</w:t>
            </w:r>
            <w:hyperlink r:id="rId46" w:tooltip="Каталог почтовых марок СССР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ЦФА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[</w:t>
            </w:r>
            <w:hyperlink r:id="rId47" w:tooltip="Марка (акционерное общество)" w:history="1">
              <w:r w:rsidR="00DF306A"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ИТЦ «Марка»</w:t>
              </w:r>
            </w:hyperlink>
            <w:r w:rsidR="00DF306A"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] № 4166).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F306A" w:rsidRPr="00DF306A" w:rsidRDefault="00DF306A" w:rsidP="00DF306A">
            <w:pPr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Спускаемый аппарат АМС «</w:t>
            </w:r>
            <w:hyperlink r:id="rId48" w:tooltip="Марс-3" w:history="1">
              <w:r w:rsidRPr="00DF306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Марс-3</w:t>
              </w:r>
            </w:hyperlink>
            <w:r w:rsidRPr="00DF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F13BD9" w:rsidRDefault="00F13BD9" w:rsidP="00F13B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3BD9" w:rsidRDefault="00F13BD9" w:rsidP="00F13B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Алексей Архипович Леонов явля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лся</w:t>
      </w:r>
      <w:r w:rsidRPr="00F1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почетным членом Российской Академии художеств. Свои живописные произведения писал с 1957. Вместе с космическими картинами, документально точно передающими многообразие внеземной цивилизации, у А.А. Леонова есть немало вполне «земных» холстов, зарисовок родного дома, мест, где довелось побывать (от Японии до окрестностей Минска), много морских пейзажей.</w:t>
      </w:r>
    </w:p>
    <w:p w:rsidR="00F13BD9" w:rsidRDefault="00F13BD9" w:rsidP="00F13B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1965 г. Леонов 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полноправны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член</w:t>
      </w:r>
      <w:r w:rsidRPr="00B2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Союза художников.</w:t>
      </w:r>
    </w:p>
    <w:p w:rsidR="00F13BD9" w:rsidRDefault="00F13BD9" w:rsidP="00DC72A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«…</w:t>
      </w:r>
      <w:r w:rsidRPr="00F81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меня принимали в Союз художников, председатель Союза, академик Екатерина </w:t>
      </w:r>
      <w:proofErr w:type="spellStart"/>
      <w:r w:rsidRPr="00F81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Белашова</w:t>
      </w:r>
      <w:proofErr w:type="spellEnd"/>
      <w:r w:rsidRPr="00F81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рекомендовала меня словами: «Это лучший космонавт-художник и лучший художник-космонавт». Пожалуй, действительно в нераздельности этих понятий и есть смысл моей жизни. И то и другое я всегда должен совершенствовать,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D1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 быть понятым и иметь успех» - вспоминал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Леонов</w:t>
      </w:r>
    </w:p>
    <w:p w:rsidR="0067759D" w:rsidRDefault="00F13BD9" w:rsidP="00F13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2009 году, в Минске, была открыта персональная выставка А.А. Леонова. Первым посетителям своей выставки он говорил: «Знаете, как бы красиво и необычно ни было там, в космосе, величие и многообразие нашей Земли гораздо больше. Земные пейзажи - они безграничны, неповторимы».</w:t>
      </w:r>
    </w:p>
    <w:p w:rsidR="005D15B4" w:rsidRDefault="005D15B4" w:rsidP="005D15B4">
      <w:pPr>
        <w:pStyle w:val="5"/>
        <w:shd w:val="clear" w:color="auto" w:fill="auto"/>
        <w:spacing w:after="0" w:line="485" w:lineRule="exact"/>
        <w:ind w:right="20" w:firstLine="851"/>
        <w:rPr>
          <w:rStyle w:val="1"/>
          <w:sz w:val="28"/>
          <w:szCs w:val="28"/>
        </w:rPr>
      </w:pPr>
    </w:p>
    <w:p w:rsidR="005D15B4" w:rsidRDefault="005D15B4" w:rsidP="005D15B4">
      <w:pPr>
        <w:pStyle w:val="5"/>
        <w:shd w:val="clear" w:color="auto" w:fill="auto"/>
        <w:spacing w:after="0" w:line="485" w:lineRule="exact"/>
        <w:ind w:right="20" w:firstLine="851"/>
        <w:rPr>
          <w:rStyle w:val="1"/>
          <w:sz w:val="28"/>
          <w:szCs w:val="28"/>
        </w:rPr>
      </w:pPr>
    </w:p>
    <w:p w:rsidR="005D15B4" w:rsidRPr="00A74275" w:rsidRDefault="005D15B4" w:rsidP="005D15B4">
      <w:pPr>
        <w:pStyle w:val="5"/>
        <w:shd w:val="clear" w:color="auto" w:fill="auto"/>
        <w:spacing w:after="0" w:line="485" w:lineRule="exact"/>
        <w:ind w:right="20" w:firstLine="851"/>
        <w:rPr>
          <w:sz w:val="28"/>
          <w:szCs w:val="28"/>
        </w:rPr>
      </w:pPr>
      <w:r w:rsidRPr="00A74275">
        <w:rPr>
          <w:rStyle w:val="1"/>
          <w:sz w:val="28"/>
          <w:szCs w:val="28"/>
        </w:rPr>
        <w:t xml:space="preserve">- Валентина Владимировна Терешкова, первый </w:t>
      </w:r>
      <w:r w:rsidRPr="00A74275">
        <w:rPr>
          <w:rStyle w:val="3"/>
          <w:sz w:val="28"/>
          <w:szCs w:val="28"/>
        </w:rPr>
        <w:t>женщина</w:t>
      </w:r>
      <w:r w:rsidRPr="00A74275">
        <w:rPr>
          <w:rStyle w:val="1"/>
          <w:sz w:val="28"/>
          <w:szCs w:val="28"/>
        </w:rPr>
        <w:t>-космонавт</w:t>
      </w:r>
      <w:r w:rsidRPr="00A74275">
        <w:rPr>
          <w:rStyle w:val="3"/>
          <w:sz w:val="28"/>
          <w:szCs w:val="28"/>
        </w:rPr>
        <w:t xml:space="preserve">, </w:t>
      </w:r>
      <w:r>
        <w:rPr>
          <w:rStyle w:val="3"/>
          <w:sz w:val="28"/>
          <w:szCs w:val="28"/>
        </w:rPr>
        <w:t>близкий друг А.А. Леонова, уверена</w:t>
      </w:r>
      <w:r w:rsidRPr="00A74275">
        <w:rPr>
          <w:rStyle w:val="3"/>
          <w:sz w:val="28"/>
          <w:szCs w:val="28"/>
        </w:rPr>
        <w:t xml:space="preserve">: </w:t>
      </w:r>
      <w:r w:rsidRPr="00A74275">
        <w:rPr>
          <w:rStyle w:val="1"/>
          <w:sz w:val="28"/>
          <w:szCs w:val="28"/>
        </w:rPr>
        <w:t xml:space="preserve">«Человек, который первым вышел в открытый </w:t>
      </w:r>
      <w:r w:rsidRPr="00A74275">
        <w:rPr>
          <w:rStyle w:val="3"/>
          <w:sz w:val="28"/>
          <w:szCs w:val="28"/>
        </w:rPr>
        <w:t xml:space="preserve">космос, как никто другой </w:t>
      </w:r>
      <w:r w:rsidRPr="00A74275">
        <w:rPr>
          <w:rStyle w:val="1"/>
          <w:sz w:val="28"/>
          <w:szCs w:val="28"/>
        </w:rPr>
        <w:t xml:space="preserve">чувствует красоту нашей Земли, нашей Родины, </w:t>
      </w:r>
      <w:r w:rsidRPr="00A74275">
        <w:rPr>
          <w:rStyle w:val="3"/>
          <w:sz w:val="28"/>
          <w:szCs w:val="28"/>
        </w:rPr>
        <w:t>знает, как важно ее беречь».</w:t>
      </w:r>
    </w:p>
    <w:p w:rsidR="005D15B4" w:rsidRPr="00F13BD9" w:rsidRDefault="005D15B4" w:rsidP="00F13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549" w:rsidRDefault="00E43549" w:rsidP="00537379">
      <w:pPr>
        <w:spacing w:after="0" w:line="360" w:lineRule="auto"/>
        <w:jc w:val="both"/>
      </w:pPr>
    </w:p>
    <w:p w:rsidR="00F80B6E" w:rsidRDefault="00F80B6E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</w:p>
    <w:p w:rsidR="005D15B4" w:rsidRDefault="005D15B4" w:rsidP="00537379">
      <w:pPr>
        <w:spacing w:after="0" w:line="360" w:lineRule="auto"/>
        <w:jc w:val="both"/>
      </w:pPr>
      <w:bookmarkStart w:id="0" w:name="_GoBack"/>
      <w:bookmarkEnd w:id="0"/>
    </w:p>
    <w:p w:rsidR="00E43549" w:rsidRPr="00E43549" w:rsidRDefault="00E43549" w:rsidP="00E4354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49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E43549" w:rsidRPr="00E43549" w:rsidRDefault="007C6886" w:rsidP="009E2A9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E43549" w:rsidRPr="00E435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http://2mir-istorii.ru/lichnosti-noveyshaya-istoriya/1037-aleksey-leonov.html</w:t>
        </w:r>
      </w:hyperlink>
    </w:p>
    <w:p w:rsidR="00E43549" w:rsidRPr="00E43549" w:rsidRDefault="007C6886" w:rsidP="009E2A9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E43549" w:rsidRPr="00E4354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https://www.syl.ru/article/183911/new_kosmonavt-leonov-biografiya-i-interesnyie-faktyi-iz-jizni</w:t>
        </w:r>
      </w:hyperlink>
    </w:p>
    <w:p w:rsidR="00E43549" w:rsidRPr="00E43549" w:rsidRDefault="00E43549" w:rsidP="009E2A9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549">
        <w:rPr>
          <w:rFonts w:ascii="Times New Roman" w:hAnsi="Times New Roman" w:cs="Times New Roman"/>
          <w:sz w:val="28"/>
          <w:szCs w:val="28"/>
        </w:rPr>
        <w:t> </w:t>
      </w:r>
      <w:hyperlink r:id="rId51" w:history="1">
        <w:r w:rsidRPr="00E435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http://russkay-literatura.net/detskaya-literatura/547-ya-vykhozhu-v-kosmos.html</w:t>
        </w:r>
      </w:hyperlink>
    </w:p>
    <w:p w:rsidR="00E43549" w:rsidRPr="00E43549" w:rsidRDefault="007C6886" w:rsidP="009E2A9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E43549" w:rsidRPr="00E4354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https://www.syl.ru/article/183911/new_kosmonavt-leonov-biografiya-i-interesnyie-faktyi-iz-jizni</w:t>
        </w:r>
      </w:hyperlink>
    </w:p>
    <w:p w:rsidR="00E43549" w:rsidRPr="00E43549" w:rsidRDefault="007C6886" w:rsidP="009E2A9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E43549" w:rsidRPr="00E4354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https://www.syl.ru/article/183911/new_kosmonavt-leonov-biografiya-i-interesnyie-faktyi-iz-jizni</w:t>
        </w:r>
      </w:hyperlink>
    </w:p>
    <w:p w:rsidR="00E43549" w:rsidRPr="00E43549" w:rsidRDefault="00E43549" w:rsidP="009E2A9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5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4" w:history="1">
        <w:r w:rsidRPr="00E4354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https://www.syl.ru/article/183911/new_kosmonavt-leonov-biografiya-i-interesnyie-faktyi-iz-jizni</w:t>
        </w:r>
      </w:hyperlink>
    </w:p>
    <w:sectPr w:rsidR="00E43549" w:rsidRPr="00E43549" w:rsidSect="009E2A9A">
      <w:footerReference w:type="default" r:id="rId5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37" w:rsidRDefault="00495A37" w:rsidP="009E2A9A">
      <w:pPr>
        <w:spacing w:after="0" w:line="240" w:lineRule="auto"/>
      </w:pPr>
      <w:r>
        <w:separator/>
      </w:r>
    </w:p>
  </w:endnote>
  <w:endnote w:type="continuationSeparator" w:id="0">
    <w:p w:rsidR="00495A37" w:rsidRDefault="00495A37" w:rsidP="009E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95275"/>
      <w:docPartObj>
        <w:docPartGallery w:val="Page Numbers (Bottom of Page)"/>
        <w:docPartUnique/>
      </w:docPartObj>
    </w:sdtPr>
    <w:sdtEndPr/>
    <w:sdtContent>
      <w:p w:rsidR="009E2A9A" w:rsidRDefault="009E2A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86">
          <w:rPr>
            <w:noProof/>
          </w:rPr>
          <w:t>13</w:t>
        </w:r>
        <w:r>
          <w:fldChar w:fldCharType="end"/>
        </w:r>
      </w:p>
    </w:sdtContent>
  </w:sdt>
  <w:p w:rsidR="009E2A9A" w:rsidRDefault="009E2A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37" w:rsidRDefault="00495A37" w:rsidP="009E2A9A">
      <w:pPr>
        <w:spacing w:after="0" w:line="240" w:lineRule="auto"/>
      </w:pPr>
      <w:r>
        <w:separator/>
      </w:r>
    </w:p>
  </w:footnote>
  <w:footnote w:type="continuationSeparator" w:id="0">
    <w:p w:rsidR="00495A37" w:rsidRDefault="00495A37" w:rsidP="009E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20B"/>
    <w:multiLevelType w:val="multilevel"/>
    <w:tmpl w:val="6A6AE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14128"/>
    <w:multiLevelType w:val="hybridMultilevel"/>
    <w:tmpl w:val="A46C615A"/>
    <w:lvl w:ilvl="0" w:tplc="4CFA9E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66"/>
    <w:rsid w:val="00095779"/>
    <w:rsid w:val="000B6FD2"/>
    <w:rsid w:val="000C0547"/>
    <w:rsid w:val="001A6455"/>
    <w:rsid w:val="002D4188"/>
    <w:rsid w:val="00495A37"/>
    <w:rsid w:val="004C6099"/>
    <w:rsid w:val="00537379"/>
    <w:rsid w:val="005D15B4"/>
    <w:rsid w:val="005E3E66"/>
    <w:rsid w:val="006663DC"/>
    <w:rsid w:val="00671252"/>
    <w:rsid w:val="0067759D"/>
    <w:rsid w:val="006A527D"/>
    <w:rsid w:val="00711373"/>
    <w:rsid w:val="007C6886"/>
    <w:rsid w:val="00882724"/>
    <w:rsid w:val="008C1396"/>
    <w:rsid w:val="009113A0"/>
    <w:rsid w:val="009E2A9A"/>
    <w:rsid w:val="00B9354D"/>
    <w:rsid w:val="00DC49E7"/>
    <w:rsid w:val="00DC72A2"/>
    <w:rsid w:val="00DD5EAE"/>
    <w:rsid w:val="00DF306A"/>
    <w:rsid w:val="00DF4D9D"/>
    <w:rsid w:val="00E23173"/>
    <w:rsid w:val="00E43549"/>
    <w:rsid w:val="00E5067A"/>
    <w:rsid w:val="00E76B19"/>
    <w:rsid w:val="00EE46C9"/>
    <w:rsid w:val="00F028DB"/>
    <w:rsid w:val="00F13BD9"/>
    <w:rsid w:val="00F80B6E"/>
    <w:rsid w:val="00F8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5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5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3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95779"/>
    <w:rPr>
      <w:b/>
      <w:bCs/>
    </w:rPr>
  </w:style>
  <w:style w:type="paragraph" w:styleId="a8">
    <w:name w:val="header"/>
    <w:basedOn w:val="a"/>
    <w:link w:val="a9"/>
    <w:uiPriority w:val="99"/>
    <w:unhideWhenUsed/>
    <w:rsid w:val="009E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2A9A"/>
  </w:style>
  <w:style w:type="paragraph" w:styleId="aa">
    <w:name w:val="footer"/>
    <w:basedOn w:val="a"/>
    <w:link w:val="ab"/>
    <w:uiPriority w:val="99"/>
    <w:unhideWhenUsed/>
    <w:rsid w:val="009E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2A9A"/>
  </w:style>
  <w:style w:type="character" w:customStyle="1" w:styleId="ac">
    <w:name w:val="Основной текст_"/>
    <w:basedOn w:val="a0"/>
    <w:link w:val="5"/>
    <w:rsid w:val="0067759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rsid w:val="0067759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basedOn w:val="ac"/>
    <w:rsid w:val="0067759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c"/>
    <w:rsid w:val="0067759D"/>
    <w:pPr>
      <w:widowControl w:val="0"/>
      <w:shd w:val="clear" w:color="auto" w:fill="FFFFFF"/>
      <w:spacing w:after="120" w:line="370" w:lineRule="exact"/>
      <w:ind w:hanging="30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5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5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3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95779"/>
    <w:rPr>
      <w:b/>
      <w:bCs/>
    </w:rPr>
  </w:style>
  <w:style w:type="paragraph" w:styleId="a8">
    <w:name w:val="header"/>
    <w:basedOn w:val="a"/>
    <w:link w:val="a9"/>
    <w:uiPriority w:val="99"/>
    <w:unhideWhenUsed/>
    <w:rsid w:val="009E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2A9A"/>
  </w:style>
  <w:style w:type="paragraph" w:styleId="aa">
    <w:name w:val="footer"/>
    <w:basedOn w:val="a"/>
    <w:link w:val="ab"/>
    <w:uiPriority w:val="99"/>
    <w:unhideWhenUsed/>
    <w:rsid w:val="009E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2A9A"/>
  </w:style>
  <w:style w:type="character" w:customStyle="1" w:styleId="ac">
    <w:name w:val="Основной текст_"/>
    <w:basedOn w:val="a0"/>
    <w:link w:val="5"/>
    <w:rsid w:val="0067759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rsid w:val="0067759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basedOn w:val="ac"/>
    <w:rsid w:val="0067759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c"/>
    <w:rsid w:val="0067759D"/>
    <w:pPr>
      <w:widowControl w:val="0"/>
      <w:shd w:val="clear" w:color="auto" w:fill="FFFFFF"/>
      <w:spacing w:after="120" w:line="370" w:lineRule="exact"/>
      <w:ind w:hanging="30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commons.wikimedia.org/wiki/File:1972_CPA_4164.jpg?uselang=ru" TargetMode="External"/><Relationship Id="rId39" Type="http://schemas.openxmlformats.org/officeDocument/2006/relationships/image" Target="media/image16.jpeg"/><Relationship Id="rId21" Type="http://schemas.openxmlformats.org/officeDocument/2006/relationships/hyperlink" Target="https://ru.wikipedia.org/wiki/1972" TargetMode="External"/><Relationship Id="rId34" Type="http://schemas.openxmlformats.org/officeDocument/2006/relationships/hyperlink" Target="https://ru.wikipedia.org/wiki/%D0%9A%D0%B0%D1%82%D0%B0%D0%BB%D0%BE%D0%B3_%D0%BF%D0%BE%D1%87%D1%82%D0%BE%D0%B2%D1%8B%D1%85_%D0%BC%D0%B0%D1%80%D0%BE%D0%BA_%D0%A1%D0%A1%D0%A1%D0%A0" TargetMode="External"/><Relationship Id="rId42" Type="http://schemas.openxmlformats.org/officeDocument/2006/relationships/hyperlink" Target="https://ru.wikipedia.org/wiki/%D0%9B%D1%83%D0%BD%D0%BE%D1%85%D0%BE%D0%B4-1" TargetMode="External"/><Relationship Id="rId47" Type="http://schemas.openxmlformats.org/officeDocument/2006/relationships/hyperlink" Target="https://ru.wikipedia.org/wiki/%D0%9C%D0%B0%D1%80%D0%BA%D0%B0_(%D0%B0%D0%BA%D1%86%D0%B8%D0%BE%D0%BD%D0%B5%D1%80%D0%BD%D0%BE%D0%B5_%D0%BE%D0%B1%D1%89%D0%B5%D1%81%D1%82%D0%B2%D0%BE)" TargetMode="External"/><Relationship Id="rId50" Type="http://schemas.openxmlformats.org/officeDocument/2006/relationships/hyperlink" Target="https://www.syl.ru/article/183911/new_kosmonavt-leonov-biografiya-i-interesnyie-faktyi-iz-jizni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3.jpeg"/><Relationship Id="rId33" Type="http://schemas.openxmlformats.org/officeDocument/2006/relationships/hyperlink" Target="https://ru.wikipedia.org/wiki/%D0%9C%D0%B0%D1%80%D0%BA%D0%B0_(%D0%B0%D0%BA%D1%86%D0%B8%D0%BE%D0%BD%D0%B5%D1%80%D0%BD%D0%BE%D0%B5_%D0%BE%D0%B1%D1%89%D0%B5%D1%81%D1%82%D0%B2%D0%BE)" TargetMode="External"/><Relationship Id="rId38" Type="http://schemas.openxmlformats.org/officeDocument/2006/relationships/hyperlink" Target="https://commons.wikimedia.org/wiki/File:1972_CPA_4166.jpg?uselang=ru" TargetMode="External"/><Relationship Id="rId46" Type="http://schemas.openxmlformats.org/officeDocument/2006/relationships/hyperlink" Target="https://ru.wikipedia.org/wiki/%D0%9A%D0%B0%D1%82%D0%B0%D0%BB%D0%BE%D0%B3_%D0%BF%D0%BE%D1%87%D1%82%D0%BE%D0%B2%D1%8B%D1%85_%D0%BC%D0%B0%D1%80%D0%BE%D0%BA_%D0%A1%D0%A1%D0%A1%D0%A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ru.wikipedia.org/wiki/%D0%A1%D0%A1%D0%A1%D0%A0" TargetMode="External"/><Relationship Id="rId29" Type="http://schemas.openxmlformats.org/officeDocument/2006/relationships/hyperlink" Target="https://ru.wikipedia.org/wiki/%D0%9A%D0%B0%D1%82%D0%B0%D0%BB%D0%BE%D0%B3_%D0%BF%D0%BE%D1%87%D1%82%D0%BE%D0%B2%D1%8B%D1%85_%D0%BC%D0%B0%D1%80%D0%BE%D0%BA_%D0%A1%D0%A1%D0%A1%D0%A0" TargetMode="External"/><Relationship Id="rId41" Type="http://schemas.openxmlformats.org/officeDocument/2006/relationships/image" Target="media/image17.jpeg"/><Relationship Id="rId54" Type="http://schemas.openxmlformats.org/officeDocument/2006/relationships/hyperlink" Target="https://www.syl.ru/article/183911/new_kosmonavt-leonov-biografiya-i-interesnyie-faktyi-iz-jizn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commons.wikimedia.org/wiki/File:1972_CPA_4163.jpg?uselang=ru" TargetMode="External"/><Relationship Id="rId32" Type="http://schemas.openxmlformats.org/officeDocument/2006/relationships/hyperlink" Target="https://ru.wikipedia.org/wiki/%D0%9A%D0%B0%D1%82%D0%B0%D0%BB%D0%BE%D0%B3_%D0%BF%D0%BE%D1%87%D1%82%D0%BE%D0%B2%D1%8B%D1%85_%D0%BC%D0%B0%D1%80%D0%BE%D0%BA_%D0%A1%D0%A1%D0%A1%D0%A0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commons.wikimedia.org/wiki/File:1972_CPA_4167.jpg?uselang=ru" TargetMode="External"/><Relationship Id="rId45" Type="http://schemas.openxmlformats.org/officeDocument/2006/relationships/hyperlink" Target="https://ru.wikipedia.org/wiki/%D0%92%D0%B5%D0%BD%D0%B5%D1%80%D0%B0-7" TargetMode="External"/><Relationship Id="rId53" Type="http://schemas.openxmlformats.org/officeDocument/2006/relationships/hyperlink" Target="https://www.syl.ru/article/183911/new_kosmonavt-leonov-biografiya-i-interesnyie-faktyi-iz-jizn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hyperlink" Target="https://ru.wikipedia.org/wiki/%D0%9F%D0%B5%D1%80%D0%B2%D1%8B%D0%B9_%D0%98%D0%A1%D0%97" TargetMode="External"/><Relationship Id="rId36" Type="http://schemas.openxmlformats.org/officeDocument/2006/relationships/hyperlink" Target="https://commons.wikimedia.org/wiki/File:1972_CPA_4165.jpg?uselang=ru" TargetMode="External"/><Relationship Id="rId49" Type="http://schemas.openxmlformats.org/officeDocument/2006/relationships/hyperlink" Target="http://2mir-istorii.ru/lichnosti-noveyshaya-istoriya/1037-aleksey-leonov.html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9F%D0%BE%D1%87%D1%82%D0%BE%D0%B2%D0%B0%D1%8F_%D0%BC%D0%B0%D1%80%D0%BA%D0%B0" TargetMode="External"/><Relationship Id="rId31" Type="http://schemas.openxmlformats.org/officeDocument/2006/relationships/hyperlink" Target="https://ru.wikipedia.org/wiki/%D0%92%D0%BE%D1%81%D1%82%D0%BE%D0%BA-1" TargetMode="External"/><Relationship Id="rId44" Type="http://schemas.openxmlformats.org/officeDocument/2006/relationships/hyperlink" Target="https://ru.wikipedia.org/wiki/%D0%9C%D0%B0%D1%80%D0%BA%D0%B0_(%D0%B0%D0%BA%D1%86%D0%B8%D0%BE%D0%BD%D0%B5%D1%80%D0%BD%D0%BE%D0%B5_%D0%BE%D0%B1%D1%89%D0%B5%D1%81%D1%82%D0%B2%D0%BE)" TargetMode="External"/><Relationship Id="rId52" Type="http://schemas.openxmlformats.org/officeDocument/2006/relationships/hyperlink" Target="https://www.syl.ru/article/183911/new_kosmonavt-leonov-biografiya-i-interesnyie-faktyi-iz-jiz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commons.wikimedia.org/wiki/File:1972_CPA_4162.jpg?uselang=ru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s://ru.wikipedia.org/wiki/%D0%9C%D0%B0%D1%80%D0%BA%D0%B0_(%D0%B0%D0%BA%D1%86%D0%B8%D0%BE%D0%BD%D0%B5%D1%80%D0%BD%D0%BE%D0%B5_%D0%BE%D0%B1%D1%89%D0%B5%D1%81%D1%82%D0%B2%D0%BE)" TargetMode="External"/><Relationship Id="rId35" Type="http://schemas.openxmlformats.org/officeDocument/2006/relationships/hyperlink" Target="https://ru.wikipedia.org/wiki/%D0%9C%D0%B0%D1%80%D0%BA%D0%B0_(%D0%B0%D0%BA%D1%86%D0%B8%D0%BE%D0%BD%D0%B5%D1%80%D0%BD%D0%BE%D0%B5_%D0%BE%D0%B1%D1%89%D0%B5%D1%81%D1%82%D0%B2%D0%BE)" TargetMode="External"/><Relationship Id="rId43" Type="http://schemas.openxmlformats.org/officeDocument/2006/relationships/hyperlink" Target="https://ru.wikipedia.org/wiki/%D0%9A%D0%B0%D1%82%D0%B0%D0%BB%D0%BE%D0%B3_%D0%BF%D0%BE%D1%87%D1%82%D0%BE%D0%B2%D1%8B%D1%85_%D0%BC%D0%B0%D1%80%D0%BE%D0%BA_%D0%A1%D0%A1%D0%A1%D0%A0" TargetMode="External"/><Relationship Id="rId48" Type="http://schemas.openxmlformats.org/officeDocument/2006/relationships/hyperlink" Target="https://ru.wikipedia.org/wiki/%D0%9C%D0%B0%D1%80%D1%81-3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russkay-literatura.net/detskaya-literatura/547-ya-vykhozhu-v-kosmos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13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1</cp:lastModifiedBy>
  <cp:revision>12</cp:revision>
  <cp:lastPrinted>2019-11-15T11:22:00Z</cp:lastPrinted>
  <dcterms:created xsi:type="dcterms:W3CDTF">2018-04-10T06:18:00Z</dcterms:created>
  <dcterms:modified xsi:type="dcterms:W3CDTF">2019-11-15T11:23:00Z</dcterms:modified>
</cp:coreProperties>
</file>