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2D" w:rsidRDefault="00FE11EF" w:rsidP="00917E2D">
      <w:pPr>
        <w:pStyle w:val="5"/>
        <w:spacing w:before="0" w:after="0"/>
        <w:jc w:val="right"/>
        <w:rPr>
          <w:b w:val="0"/>
          <w:i w:val="0"/>
          <w:sz w:val="28"/>
          <w:szCs w:val="28"/>
          <w:lang w:val="ru-RU"/>
        </w:rPr>
      </w:pPr>
      <w:r w:rsidRPr="0030579D">
        <w:rPr>
          <w:b w:val="0"/>
          <w:i w:val="0"/>
          <w:sz w:val="28"/>
          <w:szCs w:val="28"/>
          <w:lang w:val="ru-RU"/>
        </w:rPr>
        <w:t>Приложение к приказу</w:t>
      </w:r>
      <w:r w:rsidR="00A74592">
        <w:rPr>
          <w:b w:val="0"/>
          <w:i w:val="0"/>
          <w:sz w:val="28"/>
          <w:szCs w:val="28"/>
          <w:lang w:val="ru-RU"/>
        </w:rPr>
        <w:t xml:space="preserve"> </w:t>
      </w:r>
      <w:r w:rsidRPr="0030579D">
        <w:rPr>
          <w:b w:val="0"/>
          <w:i w:val="0"/>
          <w:sz w:val="28"/>
          <w:szCs w:val="28"/>
          <w:lang w:val="ru-RU"/>
        </w:rPr>
        <w:t>управлени</w:t>
      </w:r>
      <w:r w:rsidR="00A74592">
        <w:rPr>
          <w:b w:val="0"/>
          <w:i w:val="0"/>
          <w:sz w:val="28"/>
          <w:szCs w:val="28"/>
          <w:lang w:val="ru-RU"/>
        </w:rPr>
        <w:t>я</w:t>
      </w:r>
    </w:p>
    <w:p w:rsidR="00FE11EF" w:rsidRDefault="00917E2D" w:rsidP="00917E2D">
      <w:pPr>
        <w:pStyle w:val="5"/>
        <w:spacing w:before="0" w:after="0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 xml:space="preserve"> </w:t>
      </w:r>
      <w:r w:rsidR="00FE11EF" w:rsidRPr="0030579D">
        <w:rPr>
          <w:b w:val="0"/>
          <w:i w:val="0"/>
          <w:sz w:val="28"/>
          <w:szCs w:val="28"/>
          <w:lang w:val="ru-RU"/>
        </w:rPr>
        <w:t>образования администрации</w:t>
      </w:r>
      <w:r w:rsidR="00FE11EF" w:rsidRPr="0030579D">
        <w:rPr>
          <w:i w:val="0"/>
          <w:sz w:val="28"/>
          <w:szCs w:val="28"/>
          <w:lang w:val="ru-RU"/>
        </w:rPr>
        <w:t xml:space="preserve"> </w:t>
      </w:r>
      <w:r w:rsidR="00FE11EF" w:rsidRPr="0030579D">
        <w:rPr>
          <w:b w:val="0"/>
          <w:i w:val="0"/>
          <w:sz w:val="28"/>
          <w:szCs w:val="28"/>
          <w:lang w:val="ru-RU"/>
        </w:rPr>
        <w:t xml:space="preserve">РМР </w:t>
      </w:r>
    </w:p>
    <w:p w:rsidR="00FE11EF" w:rsidRPr="00890346" w:rsidRDefault="00FE11EF" w:rsidP="00A74592">
      <w:pPr>
        <w:pStyle w:val="5"/>
        <w:spacing w:before="0" w:after="0"/>
        <w:ind w:left="496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от _____________ № ___</w:t>
      </w:r>
      <w:r w:rsidR="00A74592">
        <w:rPr>
          <w:b w:val="0"/>
          <w:i w:val="0"/>
          <w:sz w:val="28"/>
          <w:szCs w:val="28"/>
          <w:lang w:val="ru-RU"/>
        </w:rPr>
        <w:t>______</w:t>
      </w:r>
      <w:r>
        <w:rPr>
          <w:b w:val="0"/>
          <w:i w:val="0"/>
          <w:sz w:val="28"/>
          <w:szCs w:val="28"/>
          <w:lang w:val="ru-RU"/>
        </w:rPr>
        <w:t>__</w:t>
      </w:r>
    </w:p>
    <w:p w:rsidR="00FE11EF" w:rsidRPr="004B13EB" w:rsidRDefault="00FE11EF" w:rsidP="00FE11EF">
      <w:pPr>
        <w:ind w:firstLine="851"/>
        <w:jc w:val="center"/>
        <w:rPr>
          <w:b/>
        </w:rPr>
      </w:pPr>
    </w:p>
    <w:p w:rsidR="00FE11EF" w:rsidRDefault="00FE11EF" w:rsidP="00FE11EF">
      <w:pPr>
        <w:rPr>
          <w:b/>
        </w:rPr>
      </w:pPr>
    </w:p>
    <w:p w:rsidR="001035D3" w:rsidRPr="00A03142" w:rsidRDefault="001035D3" w:rsidP="001035D3">
      <w:pPr>
        <w:jc w:val="center"/>
        <w:rPr>
          <w:b/>
        </w:rPr>
      </w:pPr>
      <w:r w:rsidRPr="00A03142">
        <w:rPr>
          <w:b/>
        </w:rPr>
        <w:t>ПОЛОЖЕНИЕ</w:t>
      </w:r>
    </w:p>
    <w:p w:rsidR="00C22F02" w:rsidRDefault="001035D3" w:rsidP="00C22F02">
      <w:pPr>
        <w:jc w:val="center"/>
        <w:rPr>
          <w:b/>
        </w:rPr>
      </w:pPr>
      <w:r w:rsidRPr="00A03142">
        <w:rPr>
          <w:b/>
        </w:rPr>
        <w:t>о</w:t>
      </w:r>
      <w:r>
        <w:rPr>
          <w:b/>
        </w:rPr>
        <w:t xml:space="preserve"> </w:t>
      </w:r>
      <w:r w:rsidR="00A74592">
        <w:rPr>
          <w:b/>
        </w:rPr>
        <w:t xml:space="preserve">проведении </w:t>
      </w:r>
      <w:r w:rsidR="005F6C2D">
        <w:rPr>
          <w:b/>
        </w:rPr>
        <w:t>муниципального этапа Всероссийского конкурса</w:t>
      </w:r>
      <w:r w:rsidR="00C22F02">
        <w:rPr>
          <w:b/>
        </w:rPr>
        <w:t xml:space="preserve"> </w:t>
      </w:r>
    </w:p>
    <w:p w:rsidR="001035D3" w:rsidRPr="00A03142" w:rsidRDefault="00C22F02" w:rsidP="00C22F02">
      <w:pPr>
        <w:jc w:val="center"/>
        <w:rPr>
          <w:b/>
        </w:rPr>
      </w:pPr>
      <w:r>
        <w:rPr>
          <w:b/>
        </w:rPr>
        <w:t>юных аграриев</w:t>
      </w:r>
      <w:r w:rsidR="001035D3">
        <w:rPr>
          <w:b/>
        </w:rPr>
        <w:t xml:space="preserve"> </w:t>
      </w:r>
      <w:r w:rsidR="006836C8">
        <w:rPr>
          <w:b/>
        </w:rPr>
        <w:t>«</w:t>
      </w:r>
      <w:r w:rsidR="00624182">
        <w:rPr>
          <w:b/>
        </w:rPr>
        <w:t>Я в АГРО</w:t>
      </w:r>
      <w:r w:rsidR="001035D3" w:rsidRPr="00A03142">
        <w:rPr>
          <w:b/>
        </w:rPr>
        <w:t>»</w:t>
      </w:r>
      <w:r w:rsidR="00B0320A">
        <w:rPr>
          <w:b/>
        </w:rPr>
        <w:t xml:space="preserve"> </w:t>
      </w:r>
    </w:p>
    <w:p w:rsidR="001035D3" w:rsidRDefault="001035D3" w:rsidP="001035D3">
      <w:pPr>
        <w:jc w:val="center"/>
      </w:pPr>
    </w:p>
    <w:p w:rsidR="001035D3" w:rsidRPr="001035D3" w:rsidRDefault="00FE7907" w:rsidP="00FE7907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035D3" w:rsidRPr="001035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7907" w:rsidRDefault="00FE7907" w:rsidP="00A74592">
      <w:pPr>
        <w:ind w:firstLine="709"/>
        <w:jc w:val="both"/>
      </w:pPr>
    </w:p>
    <w:p w:rsidR="00A91E9B" w:rsidRDefault="001035D3" w:rsidP="00A74592">
      <w:pPr>
        <w:ind w:firstLine="709"/>
        <w:jc w:val="both"/>
      </w:pPr>
      <w:r>
        <w:t xml:space="preserve">1.1. </w:t>
      </w:r>
      <w:r w:rsidR="005F6C2D">
        <w:t>Муниципальный этап Всероссийского конкурса</w:t>
      </w:r>
      <w:r w:rsidR="00720DB6">
        <w:rPr>
          <w:b/>
        </w:rPr>
        <w:t xml:space="preserve"> </w:t>
      </w:r>
      <w:r w:rsidR="00C22F02" w:rsidRPr="00C22F02">
        <w:t>юных аграриев</w:t>
      </w:r>
      <w:r w:rsidR="00C22F02">
        <w:rPr>
          <w:b/>
        </w:rPr>
        <w:t xml:space="preserve"> </w:t>
      </w:r>
      <w:r>
        <w:t>«</w:t>
      </w:r>
      <w:r w:rsidR="00624182">
        <w:t>Я в АГРО</w:t>
      </w:r>
      <w:r>
        <w:t xml:space="preserve">» (далее – </w:t>
      </w:r>
      <w:r w:rsidR="00720DB6">
        <w:t>Конкурс</w:t>
      </w:r>
      <w:r w:rsidR="00A91E9B">
        <w:t>) проводится в соответствии с календарем областных мероприятий естественнонаучной направленности в 20</w:t>
      </w:r>
      <w:r w:rsidR="00B42981">
        <w:t>2</w:t>
      </w:r>
      <w:r w:rsidR="00624182">
        <w:t>3</w:t>
      </w:r>
      <w:r w:rsidR="00A91E9B">
        <w:t xml:space="preserve"> году и</w:t>
      </w:r>
      <w:r>
        <w:t xml:space="preserve"> планом работы МОУ ДО ЦВР,</w:t>
      </w:r>
      <w:r w:rsidR="001206DD">
        <w:t xml:space="preserve"> </w:t>
      </w:r>
      <w:r>
        <w:t xml:space="preserve">с целью </w:t>
      </w:r>
      <w:r w:rsidR="00C22F02">
        <w:t>вовлечения</w:t>
      </w:r>
      <w:r>
        <w:t xml:space="preserve"> обучающихся образовательных учреждений</w:t>
      </w:r>
      <w:r w:rsidR="00C22F02">
        <w:t xml:space="preserve"> в опытно-исследовательскую и проектную </w:t>
      </w:r>
      <w:r w:rsidR="00A91E9B">
        <w:t>деятельност</w:t>
      </w:r>
      <w:r w:rsidR="00C22F02">
        <w:t>ь</w:t>
      </w:r>
      <w:r>
        <w:t xml:space="preserve"> </w:t>
      </w:r>
      <w:r w:rsidR="00A91E9B">
        <w:t xml:space="preserve">в области </w:t>
      </w:r>
      <w:r w:rsidR="00C22F02">
        <w:t xml:space="preserve">агроэкологии и </w:t>
      </w:r>
      <w:r w:rsidR="00A91E9B">
        <w:t xml:space="preserve">сельского хозяйства. </w:t>
      </w:r>
    </w:p>
    <w:p w:rsidR="001035D3" w:rsidRDefault="001035D3" w:rsidP="00A74592">
      <w:pPr>
        <w:ind w:firstLine="709"/>
        <w:jc w:val="both"/>
      </w:pPr>
      <w:r>
        <w:t xml:space="preserve">1.2. Задачи </w:t>
      </w:r>
      <w:r w:rsidR="00720DB6">
        <w:t>Конкурса</w:t>
      </w:r>
      <w:r>
        <w:t>:</w:t>
      </w:r>
    </w:p>
    <w:p w:rsidR="00202DCD" w:rsidRDefault="00202DCD" w:rsidP="00A74592">
      <w:pPr>
        <w:ind w:firstLine="709"/>
        <w:jc w:val="both"/>
      </w:pPr>
      <w:r>
        <w:t>-</w:t>
      </w:r>
      <w:r w:rsidRPr="00202DCD">
        <w:t xml:space="preserve"> </w:t>
      </w:r>
      <w:r>
        <w:t xml:space="preserve"> выявления и поддержки обучающихся образовательных учреждений, проявляющих интерес к практической деятельности в области сельского хозяйства;</w:t>
      </w:r>
    </w:p>
    <w:p w:rsidR="001035D3" w:rsidRPr="001035D3" w:rsidRDefault="001035D3" w:rsidP="00A74592">
      <w:pPr>
        <w:ind w:firstLine="709"/>
        <w:jc w:val="both"/>
      </w:pPr>
      <w:r>
        <w:t>- в</w:t>
      </w:r>
      <w:r w:rsidRPr="001035D3">
        <w:t xml:space="preserve">ыявление и поддержка </w:t>
      </w:r>
      <w:r w:rsidR="00C22F02">
        <w:t>лучших практик деятельности агроэкологических объединений обучающихся образовательных организаций Ростовского муниципального района</w:t>
      </w:r>
      <w:r w:rsidRPr="001035D3">
        <w:t>;</w:t>
      </w:r>
    </w:p>
    <w:p w:rsidR="001035D3" w:rsidRPr="001035D3" w:rsidRDefault="001035D3" w:rsidP="00A74592">
      <w:pPr>
        <w:ind w:firstLine="709"/>
        <w:jc w:val="both"/>
      </w:pPr>
      <w:r>
        <w:t>- с</w:t>
      </w:r>
      <w:r w:rsidRPr="001035D3">
        <w:t xml:space="preserve">одействие </w:t>
      </w:r>
      <w:r w:rsidR="00C22F02" w:rsidRPr="001035D3">
        <w:t>нравственному</w:t>
      </w:r>
      <w:r w:rsidR="00C22F02">
        <w:t>,</w:t>
      </w:r>
      <w:r w:rsidR="00C22F02" w:rsidRPr="00C22F02">
        <w:t xml:space="preserve"> </w:t>
      </w:r>
      <w:r w:rsidR="00C22F02">
        <w:t>э</w:t>
      </w:r>
      <w:r w:rsidR="00C22F02" w:rsidRPr="001035D3">
        <w:t>стетическому</w:t>
      </w:r>
      <w:r w:rsidR="00C22F02">
        <w:t xml:space="preserve">, патриотическому и трудовому воспитанию, повышению уровня естественнонаучной грамотности </w:t>
      </w:r>
      <w:proofErr w:type="gramStart"/>
      <w:r w:rsidR="00C22F02">
        <w:t>обучающихся</w:t>
      </w:r>
      <w:proofErr w:type="gramEnd"/>
      <w:r w:rsidRPr="001035D3">
        <w:t>;</w:t>
      </w:r>
    </w:p>
    <w:p w:rsidR="005625A4" w:rsidRDefault="001035D3" w:rsidP="00A74592">
      <w:pPr>
        <w:ind w:firstLine="709"/>
        <w:jc w:val="both"/>
      </w:pPr>
      <w:r>
        <w:t xml:space="preserve">- </w:t>
      </w:r>
      <w:r w:rsidR="005625A4">
        <w:t>развитие у обучающихся интереса к професс</w:t>
      </w:r>
      <w:r w:rsidR="00624182">
        <w:t>иям агропромышленного комплекса, содействие повышения престижа данных специальностей;</w:t>
      </w:r>
    </w:p>
    <w:p w:rsidR="00624182" w:rsidRDefault="00624182" w:rsidP="00A74592">
      <w:pPr>
        <w:ind w:firstLine="709"/>
        <w:jc w:val="both"/>
      </w:pPr>
      <w:r>
        <w:t xml:space="preserve">- формирование у обучающихся ключевых исследовательских и проектных компетенций, развитие мотивации к практическому применению предметных знаний и профессионально-значимых качеств </w:t>
      </w:r>
      <w:r w:rsidR="00A142F5">
        <w:t>л</w:t>
      </w:r>
      <w:r>
        <w:t>ичности;</w:t>
      </w:r>
    </w:p>
    <w:p w:rsidR="001035D3" w:rsidRDefault="001035D3" w:rsidP="00A74592">
      <w:pPr>
        <w:ind w:firstLine="709"/>
        <w:jc w:val="both"/>
      </w:pPr>
      <w:r>
        <w:t xml:space="preserve">- </w:t>
      </w:r>
      <w:r w:rsidR="00A142F5">
        <w:t>развитие наставничества в</w:t>
      </w:r>
      <w:r w:rsidR="00A142F5" w:rsidRPr="00A142F5">
        <w:t xml:space="preserve"> </w:t>
      </w:r>
      <w:r w:rsidR="00A142F5">
        <w:t xml:space="preserve">работе с </w:t>
      </w:r>
      <w:proofErr w:type="gramStart"/>
      <w:r w:rsidR="00A142F5">
        <w:t>обучающимися</w:t>
      </w:r>
      <w:proofErr w:type="gramEnd"/>
      <w:r w:rsidRPr="001035D3">
        <w:t>.</w:t>
      </w:r>
    </w:p>
    <w:p w:rsidR="0038294C" w:rsidRPr="0038294C" w:rsidRDefault="0038294C" w:rsidP="0038294C">
      <w:pPr>
        <w:tabs>
          <w:tab w:val="left" w:pos="1276"/>
        </w:tabs>
        <w:ind w:firstLine="709"/>
        <w:jc w:val="both"/>
      </w:pPr>
      <w:r w:rsidRPr="0038294C">
        <w:t>1.3. Организатором Конкурса является управление образования администрации РМР.</w:t>
      </w:r>
    </w:p>
    <w:p w:rsidR="0038294C" w:rsidRDefault="0038294C" w:rsidP="0038294C">
      <w:pPr>
        <w:tabs>
          <w:tab w:val="left" w:pos="1134"/>
          <w:tab w:val="left" w:pos="1276"/>
        </w:tabs>
        <w:ind w:firstLine="709"/>
        <w:jc w:val="both"/>
      </w:pPr>
      <w:r w:rsidRPr="0038294C">
        <w:t xml:space="preserve">1.4. Проведение Конкурса осуществляет муниципальное образовательное учреждение дополнительного образования  Центр внешкольной работы (далее – МОУ ДО ЦВР). </w:t>
      </w:r>
    </w:p>
    <w:p w:rsidR="00FE7907" w:rsidRDefault="00FE7907" w:rsidP="00FE7907">
      <w:pPr>
        <w:ind w:left="851"/>
        <w:contextualSpacing/>
        <w:jc w:val="center"/>
        <w:rPr>
          <w:b/>
          <w:bCs/>
        </w:rPr>
      </w:pPr>
    </w:p>
    <w:p w:rsidR="00FE7907" w:rsidRPr="00FE7907" w:rsidRDefault="00FE7907" w:rsidP="00FE7907">
      <w:pPr>
        <w:ind w:left="851"/>
        <w:contextualSpacing/>
        <w:jc w:val="center"/>
        <w:rPr>
          <w:b/>
          <w:bCs/>
        </w:rPr>
      </w:pPr>
      <w:r w:rsidRPr="00FE7907">
        <w:rPr>
          <w:b/>
          <w:bCs/>
        </w:rPr>
        <w:t>2. Руководство Конкурсом</w:t>
      </w:r>
    </w:p>
    <w:p w:rsidR="00FE7907" w:rsidRPr="00FE7907" w:rsidRDefault="00FE7907" w:rsidP="00FE7907">
      <w:pPr>
        <w:ind w:left="851"/>
        <w:contextualSpacing/>
        <w:rPr>
          <w:b/>
          <w:bCs/>
        </w:rPr>
      </w:pPr>
    </w:p>
    <w:p w:rsidR="00FE7907" w:rsidRPr="00FE7907" w:rsidRDefault="00FE7907" w:rsidP="00FE7907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textAlignment w:val="baseline"/>
      </w:pPr>
      <w:r w:rsidRPr="00FE7907">
        <w:t>Общее руководство подготовкой и проведением Конкурса осуществляет Организационный комитет (далее – Оргкомитет), состав которого утверждается приказом по управлению образования администрации Ростовского МР.</w:t>
      </w:r>
    </w:p>
    <w:p w:rsidR="00FE7907" w:rsidRPr="00FE7907" w:rsidRDefault="00FE7907" w:rsidP="00FE7907">
      <w:pPr>
        <w:ind w:firstLine="709"/>
        <w:contextualSpacing/>
        <w:jc w:val="both"/>
      </w:pPr>
      <w:r w:rsidRPr="00FE7907">
        <w:lastRenderedPageBreak/>
        <w:t>2.2. Оргкомитет:</w:t>
      </w:r>
    </w:p>
    <w:p w:rsidR="00FE7907" w:rsidRPr="00FE7907" w:rsidRDefault="00FE7907" w:rsidP="00FE7907">
      <w:pPr>
        <w:rPr>
          <w:color w:val="auto"/>
        </w:rPr>
      </w:pPr>
      <w:r w:rsidRPr="00FE7907">
        <w:rPr>
          <w:color w:val="auto"/>
        </w:rPr>
        <w:t>- определяет состав жюри и порядок его работы;</w:t>
      </w:r>
    </w:p>
    <w:p w:rsidR="00FE7907" w:rsidRPr="00FE7907" w:rsidRDefault="00FE7907" w:rsidP="00FE7907">
      <w:pPr>
        <w:rPr>
          <w:color w:val="auto"/>
        </w:rPr>
      </w:pPr>
      <w:r w:rsidRPr="00FE7907">
        <w:rPr>
          <w:color w:val="auto"/>
        </w:rPr>
        <w:t>- организует и проводит Конкурс;</w:t>
      </w:r>
    </w:p>
    <w:p w:rsidR="00FE7907" w:rsidRPr="00FE7907" w:rsidRDefault="00FE7907" w:rsidP="00FE7907">
      <w:pPr>
        <w:rPr>
          <w:color w:val="auto"/>
        </w:rPr>
      </w:pPr>
      <w:r w:rsidRPr="00FE7907">
        <w:rPr>
          <w:color w:val="auto"/>
        </w:rPr>
        <w:t>- по итогам работы жюри подводит итоги Конкурса.</w:t>
      </w:r>
    </w:p>
    <w:p w:rsidR="00FE7907" w:rsidRPr="00FE7907" w:rsidRDefault="00FE7907" w:rsidP="00FE7907">
      <w:pPr>
        <w:ind w:firstLine="709"/>
        <w:rPr>
          <w:color w:val="auto"/>
        </w:rPr>
      </w:pPr>
      <w:r w:rsidRPr="00FE7907">
        <w:t xml:space="preserve">2.3. </w:t>
      </w:r>
      <w:r w:rsidRPr="00FE7907">
        <w:rPr>
          <w:color w:val="auto"/>
        </w:rPr>
        <w:t>Жюри:</w:t>
      </w:r>
    </w:p>
    <w:p w:rsidR="00FE7907" w:rsidRPr="00FE7907" w:rsidRDefault="00FE7907" w:rsidP="00FE7907">
      <w:pPr>
        <w:rPr>
          <w:color w:val="auto"/>
        </w:rPr>
      </w:pPr>
      <w:r w:rsidRPr="00FE7907">
        <w:rPr>
          <w:color w:val="auto"/>
        </w:rPr>
        <w:t>- проводит экспертную оценку конкурсных работ;</w:t>
      </w:r>
    </w:p>
    <w:p w:rsidR="00FE7907" w:rsidRPr="00FE7907" w:rsidRDefault="00FE7907" w:rsidP="00FE7907">
      <w:pPr>
        <w:rPr>
          <w:color w:val="auto"/>
        </w:rPr>
      </w:pPr>
      <w:r w:rsidRPr="00FE7907">
        <w:rPr>
          <w:color w:val="auto"/>
        </w:rPr>
        <w:t>- ведет протоколы Конкурса;</w:t>
      </w:r>
    </w:p>
    <w:p w:rsidR="00A142F5" w:rsidRPr="00FE7907" w:rsidRDefault="00FE7907" w:rsidP="00FE7907">
      <w:pPr>
        <w:rPr>
          <w:color w:val="auto"/>
        </w:rPr>
      </w:pPr>
      <w:r w:rsidRPr="00FE7907">
        <w:rPr>
          <w:color w:val="auto"/>
        </w:rPr>
        <w:t xml:space="preserve">- определяет </w:t>
      </w:r>
      <w:r w:rsidR="0069680F">
        <w:rPr>
          <w:color w:val="auto"/>
        </w:rPr>
        <w:t>лауреатов</w:t>
      </w:r>
      <w:r w:rsidR="00D000E7">
        <w:rPr>
          <w:color w:val="auto"/>
        </w:rPr>
        <w:t xml:space="preserve"> Выставки, а также победителей и призеров</w:t>
      </w:r>
      <w:r w:rsidR="00A142F5">
        <w:rPr>
          <w:color w:val="auto"/>
        </w:rPr>
        <w:t xml:space="preserve"> опытно-исследовательских работ.</w:t>
      </w:r>
    </w:p>
    <w:p w:rsidR="00FE7907" w:rsidRPr="00FE7907" w:rsidRDefault="00FE7907" w:rsidP="00FE7907">
      <w:pPr>
        <w:tabs>
          <w:tab w:val="left" w:pos="1276"/>
        </w:tabs>
        <w:jc w:val="both"/>
      </w:pPr>
      <w:r w:rsidRPr="00FE7907">
        <w:t xml:space="preserve">          Решение жюри оформляется протоколом и не подлежит пересмотру.</w:t>
      </w:r>
    </w:p>
    <w:p w:rsidR="00FE7907" w:rsidRDefault="00FE7907" w:rsidP="00A74592">
      <w:pPr>
        <w:ind w:firstLine="709"/>
        <w:jc w:val="both"/>
        <w:rPr>
          <w:b/>
        </w:rPr>
      </w:pPr>
    </w:p>
    <w:p w:rsidR="00FE7907" w:rsidRPr="00FE7907" w:rsidRDefault="00FE7907" w:rsidP="00FE790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color w:val="auto"/>
        </w:rPr>
      </w:pPr>
      <w:r w:rsidRPr="00FE7907">
        <w:rPr>
          <w:b/>
          <w:color w:val="auto"/>
        </w:rPr>
        <w:t>3. Участники, сроки, порядок и условия проведения Конкурса</w:t>
      </w:r>
    </w:p>
    <w:p w:rsidR="00FE7907" w:rsidRPr="00FE7907" w:rsidRDefault="00FE7907" w:rsidP="00FE790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auto"/>
        </w:rPr>
      </w:pPr>
    </w:p>
    <w:p w:rsidR="00FE7907" w:rsidRDefault="00FE7907" w:rsidP="00FE790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</w:rPr>
      </w:pPr>
      <w:r w:rsidRPr="00FE7907">
        <w:rPr>
          <w:color w:val="auto"/>
        </w:rPr>
        <w:t xml:space="preserve">3.1. К </w:t>
      </w:r>
      <w:r>
        <w:rPr>
          <w:color w:val="auto"/>
        </w:rPr>
        <w:t>участию в Конкурсе приглашаются:</w:t>
      </w:r>
    </w:p>
    <w:p w:rsidR="00FE7907" w:rsidRDefault="00FE7907" w:rsidP="00FE7907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обучающиеся</w:t>
      </w:r>
      <w:proofErr w:type="gramEnd"/>
      <w:r>
        <w:rPr>
          <w:color w:val="auto"/>
        </w:rPr>
        <w:t xml:space="preserve"> образовательных учреждений в возрасте </w:t>
      </w:r>
      <w:r w:rsidRPr="001F2EEA">
        <w:rPr>
          <w:b/>
          <w:color w:val="auto"/>
        </w:rPr>
        <w:t>5-18 лет</w:t>
      </w:r>
      <w:r>
        <w:rPr>
          <w:color w:val="auto"/>
        </w:rPr>
        <w:t>;</w:t>
      </w:r>
    </w:p>
    <w:p w:rsidR="00DF6018" w:rsidRPr="00DF6018" w:rsidRDefault="00DF6018" w:rsidP="00DF6018">
      <w:pPr>
        <w:jc w:val="both"/>
        <w:rPr>
          <w:b/>
          <w:color w:val="auto"/>
        </w:rPr>
      </w:pPr>
      <w:r>
        <w:rPr>
          <w:color w:val="auto"/>
        </w:rPr>
        <w:t>- во всех</w:t>
      </w:r>
      <w:r w:rsidRPr="005247CD">
        <w:rPr>
          <w:color w:val="auto"/>
        </w:rPr>
        <w:t xml:space="preserve"> номинациях предполагается </w:t>
      </w:r>
      <w:r w:rsidRPr="005247CD">
        <w:rPr>
          <w:b/>
          <w:color w:val="auto"/>
        </w:rPr>
        <w:t>только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индивидуальное участие, </w:t>
      </w:r>
      <w:r w:rsidRPr="00DF6018">
        <w:rPr>
          <w:color w:val="auto"/>
        </w:rPr>
        <w:t>кроме номинации «</w:t>
      </w:r>
      <w:r w:rsidR="00A142F5">
        <w:rPr>
          <w:rFonts w:eastAsiaTheme="minorEastAsia"/>
        </w:rPr>
        <w:t>Агростартапы</w:t>
      </w:r>
      <w:r w:rsidRPr="00DF6018">
        <w:rPr>
          <w:rFonts w:eastAsiaTheme="minorEastAsia"/>
        </w:rPr>
        <w:t>»</w:t>
      </w:r>
      <w:r w:rsidR="00BA4F92">
        <w:rPr>
          <w:rFonts w:eastAsiaTheme="minorEastAsia"/>
        </w:rPr>
        <w:t xml:space="preserve"> (коллектив не более 3-х человек)</w:t>
      </w:r>
      <w:r w:rsidRPr="00DF6018">
        <w:rPr>
          <w:rFonts w:eastAsiaTheme="minorEastAsia"/>
        </w:rPr>
        <w:t>.</w:t>
      </w:r>
    </w:p>
    <w:p w:rsidR="00FE7907" w:rsidRPr="00FE7907" w:rsidRDefault="00FE7907" w:rsidP="00FE790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</w:rPr>
      </w:pPr>
      <w:r w:rsidRPr="00FE7907">
        <w:rPr>
          <w:color w:val="auto"/>
        </w:rPr>
        <w:t xml:space="preserve">3.2. Конкурс проводится </w:t>
      </w:r>
      <w:r w:rsidRPr="00FE7907">
        <w:rPr>
          <w:b/>
          <w:color w:val="auto"/>
        </w:rPr>
        <w:t xml:space="preserve">с </w:t>
      </w:r>
      <w:r w:rsidR="009F7B99">
        <w:rPr>
          <w:b/>
          <w:color w:val="auto"/>
        </w:rPr>
        <w:t>0</w:t>
      </w:r>
      <w:r w:rsidR="00A142F5">
        <w:rPr>
          <w:b/>
          <w:color w:val="auto"/>
        </w:rPr>
        <w:t>4</w:t>
      </w:r>
      <w:r w:rsidRPr="00FE7907">
        <w:rPr>
          <w:b/>
          <w:color w:val="auto"/>
        </w:rPr>
        <w:t xml:space="preserve"> </w:t>
      </w:r>
      <w:r>
        <w:rPr>
          <w:b/>
          <w:color w:val="auto"/>
        </w:rPr>
        <w:t>сентября</w:t>
      </w:r>
      <w:r w:rsidRPr="00FE7907">
        <w:rPr>
          <w:b/>
          <w:color w:val="auto"/>
        </w:rPr>
        <w:t xml:space="preserve"> по </w:t>
      </w:r>
      <w:r w:rsidR="009F7B99">
        <w:rPr>
          <w:b/>
          <w:color w:val="auto"/>
        </w:rPr>
        <w:t>2</w:t>
      </w:r>
      <w:r w:rsidR="00DB2F2F">
        <w:rPr>
          <w:b/>
          <w:color w:val="auto"/>
        </w:rPr>
        <w:t>5</w:t>
      </w:r>
      <w:r w:rsidRPr="00FE7907">
        <w:rPr>
          <w:b/>
          <w:color w:val="auto"/>
        </w:rPr>
        <w:t xml:space="preserve"> </w:t>
      </w:r>
      <w:r w:rsidR="00DF6018">
        <w:rPr>
          <w:b/>
          <w:color w:val="auto"/>
        </w:rPr>
        <w:t>сентября</w:t>
      </w:r>
      <w:r w:rsidRPr="00FE7907">
        <w:rPr>
          <w:b/>
          <w:color w:val="auto"/>
        </w:rPr>
        <w:t xml:space="preserve"> 20</w:t>
      </w:r>
      <w:r w:rsidR="00B42981">
        <w:rPr>
          <w:b/>
          <w:color w:val="auto"/>
        </w:rPr>
        <w:t>2</w:t>
      </w:r>
      <w:r w:rsidR="00A142F5">
        <w:rPr>
          <w:b/>
          <w:color w:val="auto"/>
        </w:rPr>
        <w:t>3</w:t>
      </w:r>
      <w:r w:rsidRPr="00FE7907">
        <w:rPr>
          <w:b/>
          <w:color w:val="auto"/>
        </w:rPr>
        <w:t xml:space="preserve"> года.</w:t>
      </w:r>
      <w:r w:rsidRPr="00FE7907">
        <w:rPr>
          <w:color w:val="auto"/>
        </w:rPr>
        <w:t xml:space="preserve"> </w:t>
      </w:r>
    </w:p>
    <w:p w:rsidR="00623359" w:rsidRDefault="0017021F" w:rsidP="00BE6CC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17021F">
        <w:rPr>
          <w:color w:val="auto"/>
        </w:rPr>
        <w:t xml:space="preserve">3.3. </w:t>
      </w:r>
      <w:r w:rsidR="00BE6CC3" w:rsidRPr="00FE7907">
        <w:t>Конку</w:t>
      </w:r>
      <w:proofErr w:type="gramStart"/>
      <w:r w:rsidR="00BE6CC3" w:rsidRPr="00FE7907">
        <w:t>рс</w:t>
      </w:r>
      <w:r w:rsidR="00BE6CC3" w:rsidRPr="00BE6CC3">
        <w:t xml:space="preserve"> </w:t>
      </w:r>
      <w:r w:rsidR="00623359">
        <w:t>вкл</w:t>
      </w:r>
      <w:proofErr w:type="gramEnd"/>
      <w:r w:rsidR="00623359">
        <w:t>ючает в себя Выставку «Я в АГРО» и кон</w:t>
      </w:r>
      <w:r w:rsidR="000870E9">
        <w:t>курс опытно-исследовательских (</w:t>
      </w:r>
      <w:r w:rsidR="00623359">
        <w:t>проектных</w:t>
      </w:r>
      <w:r w:rsidR="000870E9">
        <w:t>)</w:t>
      </w:r>
      <w:r w:rsidR="00623359">
        <w:t xml:space="preserve"> работ. </w:t>
      </w:r>
    </w:p>
    <w:p w:rsidR="00BE6CC3" w:rsidRPr="00FE7907" w:rsidRDefault="00623359" w:rsidP="00BE6CC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t xml:space="preserve">3.4. Номинации Выставки «Я в АГРО»: </w:t>
      </w:r>
    </w:p>
    <w:p w:rsidR="005247CD" w:rsidRPr="005247CD" w:rsidRDefault="00466748" w:rsidP="005247C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color w:val="auto"/>
          <w:u w:val="single"/>
        </w:rPr>
      </w:pPr>
      <w:r w:rsidRPr="005247CD">
        <w:rPr>
          <w:i/>
          <w:color w:val="auto"/>
          <w:u w:val="single"/>
        </w:rPr>
        <w:t>Возрастные</w:t>
      </w:r>
      <w:r w:rsidR="00BE6CC3" w:rsidRPr="005247CD">
        <w:rPr>
          <w:i/>
          <w:color w:val="auto"/>
          <w:u w:val="single"/>
        </w:rPr>
        <w:t xml:space="preserve"> категори</w:t>
      </w:r>
      <w:r w:rsidRPr="005247CD">
        <w:rPr>
          <w:i/>
          <w:color w:val="auto"/>
          <w:u w:val="single"/>
        </w:rPr>
        <w:t>и</w:t>
      </w:r>
      <w:r w:rsidR="00BE6CC3" w:rsidRPr="005247CD">
        <w:rPr>
          <w:i/>
          <w:color w:val="auto"/>
          <w:u w:val="single"/>
        </w:rPr>
        <w:t xml:space="preserve"> 5-</w:t>
      </w:r>
      <w:r w:rsidRPr="005247CD">
        <w:rPr>
          <w:i/>
          <w:color w:val="auto"/>
          <w:u w:val="single"/>
        </w:rPr>
        <w:t>7</w:t>
      </w:r>
      <w:r w:rsidR="004C7431" w:rsidRPr="005247CD">
        <w:rPr>
          <w:i/>
          <w:color w:val="auto"/>
          <w:u w:val="single"/>
        </w:rPr>
        <w:t xml:space="preserve"> лет </w:t>
      </w:r>
      <w:r w:rsidRPr="005247CD">
        <w:rPr>
          <w:i/>
          <w:color w:val="auto"/>
          <w:u w:val="single"/>
        </w:rPr>
        <w:t>(</w:t>
      </w:r>
      <w:proofErr w:type="spellStart"/>
      <w:r w:rsidRPr="005247CD">
        <w:rPr>
          <w:i/>
          <w:color w:val="auto"/>
          <w:u w:val="single"/>
        </w:rPr>
        <w:t>дошк</w:t>
      </w:r>
      <w:proofErr w:type="spellEnd"/>
      <w:r w:rsidRPr="005247CD">
        <w:rPr>
          <w:i/>
          <w:color w:val="auto"/>
          <w:u w:val="single"/>
        </w:rPr>
        <w:t xml:space="preserve">.), </w:t>
      </w:r>
      <w:r w:rsidR="00BE6CC3" w:rsidRPr="005247CD">
        <w:rPr>
          <w:i/>
          <w:color w:val="auto"/>
          <w:u w:val="single"/>
        </w:rPr>
        <w:t>7-</w:t>
      </w:r>
      <w:r w:rsidRPr="005247CD">
        <w:rPr>
          <w:i/>
          <w:color w:val="auto"/>
          <w:u w:val="single"/>
        </w:rPr>
        <w:t>1</w:t>
      </w:r>
      <w:r w:rsidR="00C80804">
        <w:rPr>
          <w:i/>
          <w:color w:val="auto"/>
          <w:u w:val="single"/>
        </w:rPr>
        <w:t>0</w:t>
      </w:r>
      <w:r w:rsidR="00BE6CC3" w:rsidRPr="005247CD">
        <w:rPr>
          <w:i/>
          <w:color w:val="auto"/>
          <w:u w:val="single"/>
        </w:rPr>
        <w:t xml:space="preserve"> </w:t>
      </w:r>
      <w:r w:rsidR="005247CD">
        <w:rPr>
          <w:i/>
          <w:color w:val="auto"/>
          <w:u w:val="single"/>
        </w:rPr>
        <w:t xml:space="preserve"> лет</w:t>
      </w:r>
      <w:r w:rsidR="00C80804">
        <w:rPr>
          <w:i/>
          <w:color w:val="auto"/>
          <w:u w:val="single"/>
        </w:rPr>
        <w:t xml:space="preserve"> (нач. </w:t>
      </w:r>
      <w:proofErr w:type="spellStart"/>
      <w:r w:rsidR="00C80804">
        <w:rPr>
          <w:i/>
          <w:color w:val="auto"/>
          <w:u w:val="single"/>
        </w:rPr>
        <w:t>шк</w:t>
      </w:r>
      <w:proofErr w:type="spellEnd"/>
      <w:r w:rsidR="00C80804">
        <w:rPr>
          <w:i/>
          <w:color w:val="auto"/>
          <w:u w:val="single"/>
        </w:rPr>
        <w:t>.)</w:t>
      </w:r>
      <w:r w:rsidR="000870E9">
        <w:rPr>
          <w:i/>
          <w:color w:val="auto"/>
          <w:u w:val="single"/>
        </w:rPr>
        <w:t>, 11-13 лет</w:t>
      </w:r>
      <w:r w:rsidR="00C80804">
        <w:rPr>
          <w:i/>
          <w:color w:val="auto"/>
          <w:u w:val="single"/>
        </w:rPr>
        <w:t>:</w:t>
      </w:r>
    </w:p>
    <w:p w:rsidR="005247CD" w:rsidRDefault="00BE6CC3" w:rsidP="005247CD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5247CD">
        <w:rPr>
          <w:color w:val="auto"/>
        </w:rPr>
        <w:t xml:space="preserve">- </w:t>
      </w:r>
      <w:r w:rsidRPr="005247CD">
        <w:rPr>
          <w:b/>
          <w:color w:val="auto"/>
        </w:rPr>
        <w:t>«Природная мастерская»</w:t>
      </w:r>
      <w:r w:rsidR="004F4FA3" w:rsidRPr="005247CD">
        <w:rPr>
          <w:color w:val="auto"/>
        </w:rPr>
        <w:t xml:space="preserve"> - поделки из природного материала</w:t>
      </w:r>
      <w:r w:rsidR="004F4FA3" w:rsidRPr="005247CD">
        <w:t xml:space="preserve"> с использованием разнообразных видов культурных растений;</w:t>
      </w:r>
    </w:p>
    <w:p w:rsidR="00BE6CC3" w:rsidRDefault="005247CD" w:rsidP="00BE6CC3">
      <w:pPr>
        <w:overflowPunct w:val="0"/>
        <w:autoSpaceDE w:val="0"/>
        <w:autoSpaceDN w:val="0"/>
        <w:adjustRightInd w:val="0"/>
        <w:jc w:val="both"/>
        <w:textAlignment w:val="baseline"/>
      </w:pPr>
      <w:r w:rsidRPr="005247CD">
        <w:rPr>
          <w:color w:val="auto"/>
        </w:rPr>
        <w:t xml:space="preserve">- </w:t>
      </w:r>
      <w:r w:rsidRPr="005247CD">
        <w:rPr>
          <w:b/>
          <w:color w:val="auto"/>
        </w:rPr>
        <w:t>«Выбирай на вкус»</w:t>
      </w:r>
      <w:r w:rsidRPr="005247CD">
        <w:rPr>
          <w:color w:val="auto"/>
        </w:rPr>
        <w:t xml:space="preserve"> - </w:t>
      </w:r>
      <w:r w:rsidRPr="005247CD">
        <w:t>необыкновенные кулинарные и</w:t>
      </w:r>
      <w:r w:rsidR="00794D4B">
        <w:t>зделия из фруктов, овощей, консервирование и выпечка. Выставочный материал до</w:t>
      </w:r>
      <w:r w:rsidR="00613215">
        <w:t>лжен иметь рецепт приготовления.</w:t>
      </w:r>
    </w:p>
    <w:p w:rsidR="00BA6C2B" w:rsidRPr="005247CD" w:rsidRDefault="00BA6C2B" w:rsidP="00BA6C2B">
      <w:pPr>
        <w:ind w:firstLine="709"/>
        <w:jc w:val="both"/>
        <w:rPr>
          <w:color w:val="auto"/>
        </w:rPr>
      </w:pPr>
      <w:r w:rsidRPr="005247CD">
        <w:rPr>
          <w:color w:val="auto"/>
        </w:rPr>
        <w:t>Форма представления – выставочный материал</w:t>
      </w:r>
      <w:r w:rsidR="00794D4B">
        <w:rPr>
          <w:color w:val="auto"/>
        </w:rPr>
        <w:t xml:space="preserve"> с этикеткой</w:t>
      </w:r>
      <w:r w:rsidR="00613215" w:rsidRPr="00613215">
        <w:t xml:space="preserve"> </w:t>
      </w:r>
      <w:r w:rsidR="00613215">
        <w:t>(ФИ (полностью) автора, класс, образовательное учреждение, название работы, номинация, руководитель)</w:t>
      </w:r>
      <w:r w:rsidRPr="005247CD">
        <w:rPr>
          <w:color w:val="auto"/>
        </w:rPr>
        <w:t>.</w:t>
      </w:r>
      <w:r w:rsidR="00C00D39" w:rsidRPr="005247CD">
        <w:rPr>
          <w:color w:val="auto"/>
        </w:rPr>
        <w:t xml:space="preserve"> </w:t>
      </w:r>
    </w:p>
    <w:p w:rsidR="00623359" w:rsidRPr="0017021F" w:rsidRDefault="000B03A3" w:rsidP="000B03A3">
      <w:pPr>
        <w:ind w:firstLine="709"/>
        <w:jc w:val="both"/>
        <w:rPr>
          <w:color w:val="auto"/>
        </w:rPr>
      </w:pPr>
      <w:r>
        <w:rPr>
          <w:color w:val="auto"/>
        </w:rPr>
        <w:t>Выставка экспонатов будет организована</w:t>
      </w:r>
      <w:r w:rsidR="00B0320A" w:rsidRPr="005247CD">
        <w:rPr>
          <w:color w:val="auto"/>
        </w:rPr>
        <w:t xml:space="preserve">  </w:t>
      </w:r>
      <w:r w:rsidR="00B0320A" w:rsidRPr="005247CD">
        <w:rPr>
          <w:b/>
          <w:color w:val="auto"/>
        </w:rPr>
        <w:t xml:space="preserve">с </w:t>
      </w:r>
      <w:r w:rsidR="00613215">
        <w:rPr>
          <w:b/>
          <w:color w:val="auto"/>
        </w:rPr>
        <w:t>19</w:t>
      </w:r>
      <w:r w:rsidR="00B04F76" w:rsidRPr="005247CD">
        <w:rPr>
          <w:b/>
          <w:color w:val="auto"/>
        </w:rPr>
        <w:t xml:space="preserve"> </w:t>
      </w:r>
      <w:r w:rsidR="00B0320A" w:rsidRPr="005247CD">
        <w:rPr>
          <w:b/>
          <w:color w:val="auto"/>
        </w:rPr>
        <w:t xml:space="preserve">по </w:t>
      </w:r>
      <w:r w:rsidR="00492B3B" w:rsidRPr="005247CD">
        <w:rPr>
          <w:b/>
          <w:color w:val="auto"/>
        </w:rPr>
        <w:t>2</w:t>
      </w:r>
      <w:r w:rsidR="00A142F5">
        <w:rPr>
          <w:b/>
          <w:color w:val="auto"/>
        </w:rPr>
        <w:t>2</w:t>
      </w:r>
      <w:r w:rsidR="00B0320A" w:rsidRPr="005247CD">
        <w:rPr>
          <w:b/>
          <w:color w:val="auto"/>
        </w:rPr>
        <w:t xml:space="preserve"> </w:t>
      </w:r>
      <w:r w:rsidR="005247CD">
        <w:rPr>
          <w:b/>
          <w:color w:val="auto"/>
        </w:rPr>
        <w:t>сентября</w:t>
      </w:r>
      <w:r w:rsidR="00B0320A" w:rsidRPr="005247CD">
        <w:rPr>
          <w:b/>
          <w:color w:val="auto"/>
        </w:rPr>
        <w:t xml:space="preserve"> 202</w:t>
      </w:r>
      <w:r w:rsidR="00A142F5">
        <w:rPr>
          <w:b/>
          <w:color w:val="auto"/>
        </w:rPr>
        <w:t>3</w:t>
      </w:r>
      <w:r w:rsidR="00B0320A" w:rsidRPr="005247CD">
        <w:rPr>
          <w:b/>
          <w:color w:val="auto"/>
        </w:rPr>
        <w:t xml:space="preserve"> года</w:t>
      </w:r>
      <w:r w:rsidR="00B0320A" w:rsidRPr="005247CD">
        <w:rPr>
          <w:color w:val="auto"/>
        </w:rPr>
        <w:t>.</w:t>
      </w:r>
      <w:r w:rsidR="004F6958" w:rsidRPr="005247CD">
        <w:rPr>
          <w:color w:val="auto"/>
        </w:rPr>
        <w:t xml:space="preserve"> </w:t>
      </w:r>
      <w:r w:rsidR="00623359" w:rsidRPr="0017021F">
        <w:rPr>
          <w:color w:val="auto"/>
        </w:rPr>
        <w:t>П</w:t>
      </w:r>
      <w:r w:rsidR="00623359" w:rsidRPr="00FE7907">
        <w:rPr>
          <w:color w:val="auto"/>
        </w:rPr>
        <w:t>рием заявок</w:t>
      </w:r>
      <w:r w:rsidR="00623359">
        <w:rPr>
          <w:color w:val="auto"/>
        </w:rPr>
        <w:t xml:space="preserve"> на Выставку</w:t>
      </w:r>
      <w:r w:rsidR="00623359" w:rsidRPr="00FE7907">
        <w:rPr>
          <w:color w:val="auto"/>
        </w:rPr>
        <w:t xml:space="preserve"> </w:t>
      </w:r>
      <w:r w:rsidR="00623359">
        <w:rPr>
          <w:color w:val="auto"/>
        </w:rPr>
        <w:t xml:space="preserve">(Приложение 1) </w:t>
      </w:r>
      <w:r w:rsidR="00623359" w:rsidRPr="00590472">
        <w:rPr>
          <w:b/>
          <w:color w:val="auto"/>
        </w:rPr>
        <w:t>до</w:t>
      </w:r>
      <w:r w:rsidR="00623359" w:rsidRPr="00FE7907">
        <w:rPr>
          <w:color w:val="auto"/>
        </w:rPr>
        <w:t xml:space="preserve"> </w:t>
      </w:r>
      <w:r w:rsidR="00623359">
        <w:rPr>
          <w:b/>
          <w:color w:val="auto"/>
        </w:rPr>
        <w:t>19</w:t>
      </w:r>
      <w:r w:rsidR="00623359" w:rsidRPr="00FE7907">
        <w:rPr>
          <w:b/>
          <w:color w:val="auto"/>
        </w:rPr>
        <w:t xml:space="preserve"> </w:t>
      </w:r>
      <w:r w:rsidR="00623359" w:rsidRPr="0017021F">
        <w:rPr>
          <w:b/>
          <w:color w:val="auto"/>
        </w:rPr>
        <w:t>сентября</w:t>
      </w:r>
      <w:r w:rsidR="00623359" w:rsidRPr="00FE7907">
        <w:rPr>
          <w:b/>
          <w:color w:val="auto"/>
        </w:rPr>
        <w:t xml:space="preserve"> 20</w:t>
      </w:r>
      <w:r w:rsidR="00623359">
        <w:rPr>
          <w:b/>
          <w:color w:val="auto"/>
        </w:rPr>
        <w:t>23</w:t>
      </w:r>
      <w:r w:rsidR="00623359" w:rsidRPr="00FE7907">
        <w:rPr>
          <w:b/>
          <w:color w:val="auto"/>
        </w:rPr>
        <w:t xml:space="preserve"> года</w:t>
      </w:r>
      <w:r w:rsidR="00623359">
        <w:rPr>
          <w:b/>
          <w:color w:val="auto"/>
        </w:rPr>
        <w:t xml:space="preserve"> (включительно)</w:t>
      </w:r>
      <w:r w:rsidR="00623359" w:rsidRPr="00FE7907">
        <w:rPr>
          <w:color w:val="auto"/>
        </w:rPr>
        <w:t xml:space="preserve"> </w:t>
      </w:r>
      <w:r w:rsidR="00623359">
        <w:rPr>
          <w:color w:val="auto"/>
        </w:rPr>
        <w:t>по</w:t>
      </w:r>
      <w:r w:rsidR="00623359">
        <w:t xml:space="preserve"> </w:t>
      </w:r>
      <w:r w:rsidR="00623359" w:rsidRPr="00FE7907">
        <w:rPr>
          <w:color w:val="auto"/>
        </w:rPr>
        <w:t xml:space="preserve">почте </w:t>
      </w:r>
      <w:hyperlink r:id="rId7" w:history="1">
        <w:r w:rsidR="00623359" w:rsidRPr="00FE7907">
          <w:rPr>
            <w:color w:val="0000FF"/>
            <w:u w:val="single"/>
            <w:lang w:val="en-US"/>
          </w:rPr>
          <w:t>pedagogi</w:t>
        </w:r>
        <w:r w:rsidR="00623359" w:rsidRPr="00FE7907">
          <w:rPr>
            <w:color w:val="0000FF"/>
            <w:u w:val="single"/>
          </w:rPr>
          <w:t>.</w:t>
        </w:r>
        <w:r w:rsidR="00623359" w:rsidRPr="00FE7907">
          <w:rPr>
            <w:color w:val="0000FF"/>
            <w:u w:val="single"/>
            <w:lang w:val="en-US"/>
          </w:rPr>
          <w:t>organizatory</w:t>
        </w:r>
        <w:r w:rsidR="00623359" w:rsidRPr="00FE7907">
          <w:rPr>
            <w:color w:val="0000FF"/>
            <w:u w:val="single"/>
          </w:rPr>
          <w:t>@</w:t>
        </w:r>
        <w:r w:rsidR="00623359" w:rsidRPr="00FE7907">
          <w:rPr>
            <w:color w:val="0000FF"/>
            <w:u w:val="single"/>
            <w:lang w:val="en-US"/>
          </w:rPr>
          <w:t>mail</w:t>
        </w:r>
        <w:r w:rsidR="00623359" w:rsidRPr="00FE7907">
          <w:rPr>
            <w:color w:val="0000FF"/>
            <w:u w:val="single"/>
          </w:rPr>
          <w:t>.</w:t>
        </w:r>
        <w:r w:rsidR="00623359" w:rsidRPr="00FE7907">
          <w:rPr>
            <w:color w:val="0000FF"/>
            <w:u w:val="single"/>
            <w:lang w:val="en-US"/>
          </w:rPr>
          <w:t>ru</w:t>
        </w:r>
      </w:hyperlink>
      <w:r w:rsidR="00623359" w:rsidRPr="00FE7907">
        <w:rPr>
          <w:color w:val="auto"/>
        </w:rPr>
        <w:t xml:space="preserve"> </w:t>
      </w:r>
      <w:r w:rsidR="00623359">
        <w:rPr>
          <w:color w:val="auto"/>
        </w:rPr>
        <w:t xml:space="preserve">с пометкой «Я в АГРО». </w:t>
      </w:r>
      <w:r w:rsidR="00917E2D">
        <w:rPr>
          <w:color w:val="auto"/>
        </w:rPr>
        <w:t>Заявка заполняется полностью, данные нужны для базы одаренных детей!</w:t>
      </w:r>
    </w:p>
    <w:p w:rsidR="00B04F76" w:rsidRPr="005247CD" w:rsidRDefault="004F6958" w:rsidP="004F6958">
      <w:pPr>
        <w:ind w:firstLine="709"/>
        <w:jc w:val="both"/>
        <w:rPr>
          <w:color w:val="auto"/>
        </w:rPr>
      </w:pPr>
      <w:r w:rsidRPr="005247CD">
        <w:rPr>
          <w:color w:val="auto"/>
        </w:rPr>
        <w:t xml:space="preserve">Образовательные учреждения осуществляют </w:t>
      </w:r>
      <w:r w:rsidRPr="005247CD">
        <w:rPr>
          <w:b/>
          <w:color w:val="auto"/>
        </w:rPr>
        <w:t xml:space="preserve">самостоятельное </w:t>
      </w:r>
      <w:r w:rsidRPr="005247CD">
        <w:rPr>
          <w:color w:val="auto"/>
        </w:rPr>
        <w:t xml:space="preserve">оформление экспонатов </w:t>
      </w:r>
      <w:r w:rsidRPr="005247CD">
        <w:rPr>
          <w:b/>
          <w:color w:val="auto"/>
        </w:rPr>
        <w:t xml:space="preserve">с 09.00 по 17.00 </w:t>
      </w:r>
      <w:r w:rsidRPr="005247CD">
        <w:rPr>
          <w:color w:val="auto"/>
        </w:rPr>
        <w:t>на базе</w:t>
      </w:r>
      <w:r w:rsidRPr="005247CD">
        <w:rPr>
          <w:b/>
          <w:color w:val="auto"/>
        </w:rPr>
        <w:t xml:space="preserve"> МОУ ДО ЦВР</w:t>
      </w:r>
      <w:r w:rsidRPr="005247CD">
        <w:rPr>
          <w:color w:val="auto"/>
        </w:rPr>
        <w:t xml:space="preserve"> (г. Ростов, ул. Каменный мост, д. 7). </w:t>
      </w:r>
      <w:r w:rsidR="00613215">
        <w:rPr>
          <w:color w:val="auto"/>
        </w:rPr>
        <w:t>Выставочные экспонаты</w:t>
      </w:r>
      <w:r w:rsidRPr="005247CD">
        <w:rPr>
          <w:color w:val="auto"/>
        </w:rPr>
        <w:t xml:space="preserve"> необходимо забрать после оценки </w:t>
      </w:r>
      <w:r w:rsidRPr="005247CD">
        <w:rPr>
          <w:b/>
          <w:color w:val="auto"/>
        </w:rPr>
        <w:t xml:space="preserve">до </w:t>
      </w:r>
      <w:r w:rsidR="00613215">
        <w:rPr>
          <w:b/>
          <w:color w:val="auto"/>
        </w:rPr>
        <w:t>29 сентября</w:t>
      </w:r>
      <w:r w:rsidRPr="005247CD">
        <w:rPr>
          <w:b/>
          <w:color w:val="auto"/>
        </w:rPr>
        <w:t xml:space="preserve"> 202</w:t>
      </w:r>
      <w:r w:rsidR="00A142F5">
        <w:rPr>
          <w:b/>
          <w:color w:val="auto"/>
        </w:rPr>
        <w:t>3</w:t>
      </w:r>
      <w:r w:rsidRPr="005247CD">
        <w:rPr>
          <w:b/>
          <w:color w:val="auto"/>
        </w:rPr>
        <w:t xml:space="preserve"> года</w:t>
      </w:r>
      <w:r w:rsidRPr="005247CD">
        <w:rPr>
          <w:color w:val="auto"/>
        </w:rPr>
        <w:t>,  невостребованные работы будут подлежать утилизации.</w:t>
      </w:r>
      <w:r w:rsidR="00B04F76" w:rsidRPr="005247CD">
        <w:rPr>
          <w:color w:val="auto"/>
        </w:rPr>
        <w:t xml:space="preserve"> </w:t>
      </w:r>
    </w:p>
    <w:p w:rsidR="00623359" w:rsidRPr="00613215" w:rsidRDefault="00623359" w:rsidP="006132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</w:rPr>
      </w:pPr>
      <w:r w:rsidRPr="00623359">
        <w:rPr>
          <w:color w:val="auto"/>
        </w:rPr>
        <w:t>3.</w:t>
      </w:r>
      <w:r w:rsidR="000B03A3">
        <w:rPr>
          <w:color w:val="auto"/>
        </w:rPr>
        <w:t>5</w:t>
      </w:r>
      <w:r>
        <w:rPr>
          <w:color w:val="auto"/>
        </w:rPr>
        <w:t xml:space="preserve">. </w:t>
      </w:r>
      <w:r w:rsidR="000B03A3">
        <w:rPr>
          <w:color w:val="auto"/>
        </w:rPr>
        <w:t xml:space="preserve">На </w:t>
      </w:r>
      <w:r w:rsidR="000B03A3">
        <w:t xml:space="preserve">конкурс опытно-исследовательских и проектных работ «Я в АГРО»  прием </w:t>
      </w:r>
      <w:r w:rsidRPr="00FE7907">
        <w:rPr>
          <w:color w:val="auto"/>
        </w:rPr>
        <w:t xml:space="preserve"> заявок</w:t>
      </w:r>
      <w:r>
        <w:rPr>
          <w:color w:val="auto"/>
        </w:rPr>
        <w:t xml:space="preserve"> и конкурсных материалов (</w:t>
      </w:r>
      <w:r w:rsidR="000B03A3">
        <w:rPr>
          <w:color w:val="auto"/>
        </w:rPr>
        <w:t>только в электронном виде</w:t>
      </w:r>
      <w:r>
        <w:rPr>
          <w:color w:val="auto"/>
        </w:rPr>
        <w:t xml:space="preserve">) (Приложение </w:t>
      </w:r>
      <w:r w:rsidR="005F2F83">
        <w:rPr>
          <w:color w:val="auto"/>
        </w:rPr>
        <w:t>1</w:t>
      </w:r>
      <w:r>
        <w:rPr>
          <w:color w:val="auto"/>
        </w:rPr>
        <w:t xml:space="preserve">) </w:t>
      </w:r>
      <w:r w:rsidRPr="00590472">
        <w:rPr>
          <w:b/>
          <w:color w:val="auto"/>
        </w:rPr>
        <w:t>до</w:t>
      </w:r>
      <w:r w:rsidRPr="00FE7907">
        <w:rPr>
          <w:color w:val="auto"/>
        </w:rPr>
        <w:t xml:space="preserve"> </w:t>
      </w:r>
      <w:r>
        <w:rPr>
          <w:b/>
          <w:color w:val="auto"/>
        </w:rPr>
        <w:t>2</w:t>
      </w:r>
      <w:r w:rsidR="00613215">
        <w:rPr>
          <w:b/>
          <w:color w:val="auto"/>
        </w:rPr>
        <w:t>2</w:t>
      </w:r>
      <w:r w:rsidRPr="00FE7907">
        <w:rPr>
          <w:b/>
          <w:color w:val="auto"/>
        </w:rPr>
        <w:t xml:space="preserve"> </w:t>
      </w:r>
      <w:r w:rsidRPr="0017021F">
        <w:rPr>
          <w:b/>
          <w:color w:val="auto"/>
        </w:rPr>
        <w:t>сентября</w:t>
      </w:r>
      <w:r w:rsidRPr="00FE7907">
        <w:rPr>
          <w:b/>
          <w:color w:val="auto"/>
        </w:rPr>
        <w:t xml:space="preserve"> 20</w:t>
      </w:r>
      <w:r>
        <w:rPr>
          <w:b/>
          <w:color w:val="auto"/>
        </w:rPr>
        <w:t>23</w:t>
      </w:r>
      <w:r w:rsidRPr="00FE7907">
        <w:rPr>
          <w:b/>
          <w:color w:val="auto"/>
        </w:rPr>
        <w:t xml:space="preserve"> года</w:t>
      </w:r>
      <w:r>
        <w:rPr>
          <w:b/>
          <w:color w:val="auto"/>
        </w:rPr>
        <w:t xml:space="preserve"> (включительно)</w:t>
      </w:r>
      <w:r w:rsidRPr="00FE7907">
        <w:rPr>
          <w:color w:val="auto"/>
        </w:rPr>
        <w:t xml:space="preserve"> </w:t>
      </w:r>
      <w:r>
        <w:rPr>
          <w:color w:val="auto"/>
        </w:rPr>
        <w:t>по</w:t>
      </w:r>
      <w:r>
        <w:t xml:space="preserve"> </w:t>
      </w:r>
      <w:r w:rsidRPr="00FE7907">
        <w:rPr>
          <w:color w:val="auto"/>
        </w:rPr>
        <w:t xml:space="preserve">почте </w:t>
      </w:r>
      <w:hyperlink r:id="rId8" w:history="1">
        <w:r w:rsidRPr="00FE7907">
          <w:rPr>
            <w:color w:val="0000FF"/>
            <w:u w:val="single"/>
            <w:lang w:val="en-US"/>
          </w:rPr>
          <w:t>pedagogi</w:t>
        </w:r>
        <w:r w:rsidRPr="00FE7907">
          <w:rPr>
            <w:color w:val="0000FF"/>
            <w:u w:val="single"/>
          </w:rPr>
          <w:t>.</w:t>
        </w:r>
        <w:r w:rsidRPr="00FE7907">
          <w:rPr>
            <w:color w:val="0000FF"/>
            <w:u w:val="single"/>
            <w:lang w:val="en-US"/>
          </w:rPr>
          <w:t>organizatory</w:t>
        </w:r>
        <w:r w:rsidRPr="00FE7907">
          <w:rPr>
            <w:color w:val="0000FF"/>
            <w:u w:val="single"/>
          </w:rPr>
          <w:t>@</w:t>
        </w:r>
        <w:r w:rsidRPr="00FE7907">
          <w:rPr>
            <w:color w:val="0000FF"/>
            <w:u w:val="single"/>
            <w:lang w:val="en-US"/>
          </w:rPr>
          <w:t>mail</w:t>
        </w:r>
        <w:r w:rsidRPr="00FE7907">
          <w:rPr>
            <w:color w:val="0000FF"/>
            <w:u w:val="single"/>
          </w:rPr>
          <w:t>.</w:t>
        </w:r>
        <w:r w:rsidRPr="00FE7907">
          <w:rPr>
            <w:color w:val="0000FF"/>
            <w:u w:val="single"/>
            <w:lang w:val="en-US"/>
          </w:rPr>
          <w:t>ru</w:t>
        </w:r>
      </w:hyperlink>
      <w:r w:rsidRPr="00FE7907">
        <w:rPr>
          <w:color w:val="auto"/>
        </w:rPr>
        <w:t xml:space="preserve"> </w:t>
      </w:r>
      <w:r>
        <w:rPr>
          <w:color w:val="auto"/>
        </w:rPr>
        <w:t xml:space="preserve">с пометкой «Я в АГРО». </w:t>
      </w:r>
    </w:p>
    <w:p w:rsidR="00BE6CC3" w:rsidRPr="001F2EEA" w:rsidRDefault="000B03A3" w:rsidP="005D7B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color w:val="auto"/>
          <w:u w:val="single"/>
        </w:rPr>
      </w:pPr>
      <w:r w:rsidRPr="000B03A3">
        <w:rPr>
          <w:color w:val="auto"/>
        </w:rPr>
        <w:t>3.5.1.</w:t>
      </w:r>
      <w:r>
        <w:rPr>
          <w:i/>
          <w:color w:val="auto"/>
          <w:u w:val="single"/>
        </w:rPr>
        <w:t xml:space="preserve"> </w:t>
      </w:r>
      <w:r w:rsidR="00AE578E" w:rsidRPr="001F2EEA">
        <w:rPr>
          <w:i/>
          <w:color w:val="auto"/>
          <w:u w:val="single"/>
        </w:rPr>
        <w:t xml:space="preserve">Возрастная категория </w:t>
      </w:r>
      <w:r w:rsidR="00466748">
        <w:rPr>
          <w:i/>
          <w:color w:val="auto"/>
          <w:u w:val="single"/>
        </w:rPr>
        <w:t>7-</w:t>
      </w:r>
      <w:r w:rsidR="00D13F8F">
        <w:rPr>
          <w:i/>
          <w:color w:val="auto"/>
          <w:u w:val="single"/>
        </w:rPr>
        <w:t>8</w:t>
      </w:r>
      <w:r w:rsidR="00AE578E" w:rsidRPr="001F2EEA">
        <w:rPr>
          <w:i/>
          <w:color w:val="auto"/>
          <w:u w:val="single"/>
        </w:rPr>
        <w:t xml:space="preserve"> лет</w:t>
      </w:r>
      <w:r w:rsidR="00D16DD3">
        <w:rPr>
          <w:i/>
          <w:color w:val="auto"/>
          <w:u w:val="single"/>
        </w:rPr>
        <w:t>:</w:t>
      </w:r>
    </w:p>
    <w:p w:rsidR="00285DA7" w:rsidRDefault="00D16DD3" w:rsidP="00D16DD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color w:val="auto"/>
        </w:rPr>
        <w:lastRenderedPageBreak/>
        <w:t>- н</w:t>
      </w:r>
      <w:r w:rsidR="00D13F8F">
        <w:rPr>
          <w:color w:val="auto"/>
        </w:rPr>
        <w:t>оминация</w:t>
      </w:r>
      <w:r w:rsidR="00AE578E" w:rsidRPr="00AE578E">
        <w:rPr>
          <w:color w:val="auto"/>
        </w:rPr>
        <w:t xml:space="preserve"> </w:t>
      </w:r>
      <w:r w:rsidR="00AE578E" w:rsidRPr="001F2EEA">
        <w:rPr>
          <w:b/>
          <w:color w:val="auto"/>
        </w:rPr>
        <w:t>«</w:t>
      </w:r>
      <w:r w:rsidR="00D13F8F">
        <w:rPr>
          <w:b/>
          <w:color w:val="auto"/>
        </w:rPr>
        <w:t>Малая Тимирязевка</w:t>
      </w:r>
      <w:r w:rsidR="00AE578E" w:rsidRPr="001F2EEA">
        <w:rPr>
          <w:b/>
          <w:color w:val="auto"/>
        </w:rPr>
        <w:t>»</w:t>
      </w:r>
      <w:r w:rsidR="00066884">
        <w:rPr>
          <w:color w:val="auto"/>
        </w:rPr>
        <w:t xml:space="preserve"> </w:t>
      </w:r>
      <w:r>
        <w:rPr>
          <w:color w:val="auto"/>
        </w:rPr>
        <w:t xml:space="preserve"> (</w:t>
      </w:r>
      <w:r w:rsidR="00D13F8F">
        <w:rPr>
          <w:color w:val="auto"/>
        </w:rPr>
        <w:t>рассматриваются отчетные материалы опытно-исследовательских и практических  работ по выращиванию любых сельскохозяйственных культур с соблюдением агротехнических мероприятий).</w:t>
      </w:r>
    </w:p>
    <w:p w:rsidR="00D16DD3" w:rsidRDefault="00D16DD3" w:rsidP="00D16DD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</w:rPr>
      </w:pPr>
      <w:r>
        <w:rPr>
          <w:color w:val="auto"/>
        </w:rPr>
        <w:t xml:space="preserve">3.5.2. </w:t>
      </w:r>
      <w:r w:rsidRPr="00D16DD3">
        <w:rPr>
          <w:i/>
          <w:color w:val="auto"/>
          <w:u w:val="single"/>
        </w:rPr>
        <w:t>Возрастная категория 9-12 лет</w:t>
      </w:r>
      <w:r>
        <w:rPr>
          <w:i/>
          <w:color w:val="auto"/>
          <w:u w:val="single"/>
        </w:rPr>
        <w:t xml:space="preserve">, </w:t>
      </w:r>
      <w:r w:rsidRPr="00D16DD3">
        <w:rPr>
          <w:color w:val="auto"/>
        </w:rPr>
        <w:t>в том числе для детей с ограниченными возможностями здоровья</w:t>
      </w:r>
      <w:r>
        <w:rPr>
          <w:color w:val="auto"/>
        </w:rPr>
        <w:t xml:space="preserve"> и инвалидностью, проявляющих интерес к сельскому хозяйству и агроэкологии:</w:t>
      </w:r>
    </w:p>
    <w:p w:rsidR="00D16DD3" w:rsidRPr="00D16DD3" w:rsidRDefault="00D16DD3" w:rsidP="00D16DD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color w:val="auto"/>
        </w:rPr>
        <w:t xml:space="preserve">- </w:t>
      </w:r>
      <w:r w:rsidRPr="00D16DD3">
        <w:rPr>
          <w:b/>
          <w:color w:val="auto"/>
        </w:rPr>
        <w:t>«Юный агроном»</w:t>
      </w:r>
      <w:r w:rsidRPr="00D16DD3">
        <w:rPr>
          <w:color w:val="auto"/>
        </w:rPr>
        <w:t xml:space="preserve"> </w:t>
      </w:r>
      <w:r>
        <w:rPr>
          <w:color w:val="auto"/>
        </w:rPr>
        <w:t xml:space="preserve">(рассматриваются отчетные материалы опытно-исследовательских и практических  работ по агротехнике сортов и гибридов культурных растений, сортоиспытанию, их защите от вредителей и болезней, применению зеленых технологий, направленных на сохранение почвенного плодородия); </w:t>
      </w:r>
    </w:p>
    <w:p w:rsidR="00285DA7" w:rsidRDefault="00285DA7" w:rsidP="00BE6CC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>
        <w:rPr>
          <w:color w:val="auto"/>
        </w:rPr>
        <w:t xml:space="preserve">- </w:t>
      </w:r>
      <w:r w:rsidRPr="00285DA7">
        <w:rPr>
          <w:b/>
          <w:color w:val="auto"/>
        </w:rPr>
        <w:t>«</w:t>
      </w:r>
      <w:r w:rsidR="00D16DD3">
        <w:rPr>
          <w:b/>
          <w:color w:val="auto"/>
        </w:rPr>
        <w:t>Юный фермер</w:t>
      </w:r>
      <w:r w:rsidRPr="00285DA7">
        <w:rPr>
          <w:b/>
          <w:color w:val="auto"/>
        </w:rPr>
        <w:t>»</w:t>
      </w:r>
      <w:r w:rsidR="00D16DD3" w:rsidRPr="00D16DD3">
        <w:rPr>
          <w:color w:val="auto"/>
        </w:rPr>
        <w:t xml:space="preserve"> </w:t>
      </w:r>
      <w:r w:rsidR="00D16DD3">
        <w:rPr>
          <w:color w:val="auto"/>
        </w:rPr>
        <w:t>(рассматриваются отчетные материалы опытно-исследовательских и практических  работ по выращиванию</w:t>
      </w:r>
      <w:r>
        <w:rPr>
          <w:color w:val="auto"/>
        </w:rPr>
        <w:t xml:space="preserve"> </w:t>
      </w:r>
      <w:r w:rsidR="00D16DD3">
        <w:rPr>
          <w:color w:val="auto"/>
        </w:rPr>
        <w:t>и уходу за домашними животными</w:t>
      </w:r>
      <w:r w:rsidR="00CE3740">
        <w:rPr>
          <w:color w:val="auto"/>
        </w:rPr>
        <w:t>, содержанию и профилактике болезней в личных приусадебных хозяйствах и мини-фермах и др.).</w:t>
      </w:r>
    </w:p>
    <w:p w:rsidR="00AE578E" w:rsidRDefault="005D7BBE" w:rsidP="005D7BB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color w:val="auto"/>
          <w:u w:val="single"/>
        </w:rPr>
      </w:pPr>
      <w:r w:rsidRPr="00AF21C2">
        <w:rPr>
          <w:color w:val="auto"/>
        </w:rPr>
        <w:t>3.</w:t>
      </w:r>
      <w:r w:rsidR="000B03A3">
        <w:rPr>
          <w:color w:val="auto"/>
        </w:rPr>
        <w:t>5</w:t>
      </w:r>
      <w:r w:rsidRPr="00AF21C2">
        <w:rPr>
          <w:color w:val="auto"/>
        </w:rPr>
        <w:t>.</w:t>
      </w:r>
      <w:r w:rsidR="00CE3740">
        <w:rPr>
          <w:color w:val="auto"/>
        </w:rPr>
        <w:t>3</w:t>
      </w:r>
      <w:r w:rsidRPr="00AF21C2">
        <w:rPr>
          <w:color w:val="auto"/>
        </w:rPr>
        <w:t>.</w:t>
      </w:r>
      <w:r>
        <w:rPr>
          <w:i/>
          <w:color w:val="auto"/>
          <w:u w:val="single"/>
        </w:rPr>
        <w:t xml:space="preserve"> </w:t>
      </w:r>
      <w:r w:rsidR="00AE578E" w:rsidRPr="001F2EEA">
        <w:rPr>
          <w:i/>
          <w:color w:val="auto"/>
          <w:u w:val="single"/>
        </w:rPr>
        <w:t>Возрастная категория 13-1</w:t>
      </w:r>
      <w:r w:rsidR="00C80804">
        <w:rPr>
          <w:i/>
          <w:color w:val="auto"/>
          <w:u w:val="single"/>
        </w:rPr>
        <w:t>7</w:t>
      </w:r>
      <w:r w:rsidR="00AE578E" w:rsidRPr="001F2EEA">
        <w:rPr>
          <w:i/>
          <w:color w:val="auto"/>
          <w:u w:val="single"/>
        </w:rPr>
        <w:t xml:space="preserve"> лет</w:t>
      </w:r>
    </w:p>
    <w:p w:rsidR="00385B44" w:rsidRDefault="00AE578E" w:rsidP="00BE6CC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AE578E">
        <w:rPr>
          <w:color w:val="auto"/>
        </w:rPr>
        <w:t xml:space="preserve">- </w:t>
      </w:r>
      <w:r w:rsidRPr="001F2EEA">
        <w:rPr>
          <w:b/>
          <w:color w:val="auto"/>
        </w:rPr>
        <w:t>«</w:t>
      </w:r>
      <w:r w:rsidR="007205C1">
        <w:rPr>
          <w:b/>
          <w:color w:val="auto"/>
        </w:rPr>
        <w:t>Современные технологии в агрономии</w:t>
      </w:r>
      <w:r w:rsidRPr="001F2EEA">
        <w:rPr>
          <w:b/>
          <w:color w:val="auto"/>
        </w:rPr>
        <w:t>»</w:t>
      </w:r>
      <w:r w:rsidR="007205C1">
        <w:rPr>
          <w:color w:val="auto"/>
        </w:rPr>
        <w:t xml:space="preserve"> (</w:t>
      </w:r>
      <w:r w:rsidR="00CE3740">
        <w:rPr>
          <w:color w:val="auto"/>
        </w:rPr>
        <w:t>рассматриваются</w:t>
      </w:r>
      <w:r w:rsidR="00C80804">
        <w:rPr>
          <w:color w:val="auto"/>
        </w:rPr>
        <w:t xml:space="preserve"> </w:t>
      </w:r>
      <w:r w:rsidR="00066884">
        <w:rPr>
          <w:color w:val="auto"/>
        </w:rPr>
        <w:t>опытн</w:t>
      </w:r>
      <w:r w:rsidR="00581642">
        <w:rPr>
          <w:color w:val="auto"/>
        </w:rPr>
        <w:t>о</w:t>
      </w:r>
      <w:r w:rsidR="00066884">
        <w:rPr>
          <w:color w:val="auto"/>
        </w:rPr>
        <w:t>-исследовательск</w:t>
      </w:r>
      <w:r w:rsidR="001F2EEA">
        <w:rPr>
          <w:color w:val="auto"/>
        </w:rPr>
        <w:t xml:space="preserve">ие работы, направленные на применение </w:t>
      </w:r>
      <w:r w:rsidR="007205C1">
        <w:rPr>
          <w:color w:val="auto"/>
        </w:rPr>
        <w:t>современных</w:t>
      </w:r>
      <w:r w:rsidR="001F2EEA">
        <w:rPr>
          <w:color w:val="auto"/>
        </w:rPr>
        <w:t xml:space="preserve"> технологий возделывания грибов, </w:t>
      </w:r>
      <w:r w:rsidR="00385B44">
        <w:rPr>
          <w:color w:val="auto"/>
        </w:rPr>
        <w:t>овощных, зерновых, крупяных, ма</w:t>
      </w:r>
      <w:r w:rsidR="001F2EEA">
        <w:rPr>
          <w:color w:val="auto"/>
        </w:rPr>
        <w:t xml:space="preserve">сличных, кормовых, технических культур, картофеля; на получение </w:t>
      </w:r>
      <w:r w:rsidR="007205C1">
        <w:rPr>
          <w:color w:val="auto"/>
        </w:rPr>
        <w:t xml:space="preserve">гарантированно </w:t>
      </w:r>
      <w:r w:rsidR="001F2EEA">
        <w:rPr>
          <w:color w:val="auto"/>
        </w:rPr>
        <w:t>высоких урожаев</w:t>
      </w:r>
      <w:r w:rsidR="00CE3740">
        <w:rPr>
          <w:color w:val="auto"/>
        </w:rPr>
        <w:t>, повышение качества  продукции и хранения</w:t>
      </w:r>
      <w:r w:rsidR="007205C1">
        <w:rPr>
          <w:color w:val="auto"/>
        </w:rPr>
        <w:t>)</w:t>
      </w:r>
      <w:r w:rsidR="00385B44">
        <w:rPr>
          <w:color w:val="auto"/>
        </w:rPr>
        <w:t>;</w:t>
      </w:r>
    </w:p>
    <w:p w:rsidR="0001006B" w:rsidRDefault="0001006B" w:rsidP="007205C1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</w:rPr>
      </w:pPr>
      <w:r>
        <w:rPr>
          <w:color w:val="auto"/>
        </w:rPr>
        <w:t xml:space="preserve">- </w:t>
      </w:r>
      <w:r w:rsidRPr="0001006B">
        <w:rPr>
          <w:b/>
          <w:color w:val="auto"/>
        </w:rPr>
        <w:t>«</w:t>
      </w:r>
      <w:r w:rsidR="007205C1">
        <w:rPr>
          <w:b/>
          <w:color w:val="auto"/>
        </w:rPr>
        <w:t>Инновационные технологии в растениеводстве</w:t>
      </w:r>
      <w:r w:rsidRPr="0001006B">
        <w:rPr>
          <w:b/>
          <w:color w:val="auto"/>
        </w:rPr>
        <w:t>»</w:t>
      </w:r>
      <w:r w:rsidR="007205C1">
        <w:rPr>
          <w:color w:val="auto"/>
        </w:rPr>
        <w:t xml:space="preserve"> (</w:t>
      </w:r>
      <w:r w:rsidR="00CE3740">
        <w:rPr>
          <w:rFonts w:eastAsiaTheme="minorEastAsia"/>
        </w:rPr>
        <w:t>рассматриваются</w:t>
      </w:r>
      <w:r>
        <w:rPr>
          <w:rFonts w:eastAsiaTheme="minorEastAsia"/>
        </w:rPr>
        <w:t xml:space="preserve"> </w:t>
      </w:r>
      <w:r w:rsidR="007205C1">
        <w:rPr>
          <w:rFonts w:eastAsiaTheme="minorEastAsia"/>
        </w:rPr>
        <w:t>опытн</w:t>
      </w:r>
      <w:r w:rsidRPr="0001006B">
        <w:rPr>
          <w:rFonts w:eastAsiaTheme="minorEastAsia"/>
        </w:rPr>
        <w:t xml:space="preserve">о-исследовательские работы, направленные на применение </w:t>
      </w:r>
      <w:r w:rsidR="007205C1">
        <w:rPr>
          <w:rFonts w:eastAsiaTheme="minorEastAsia"/>
        </w:rPr>
        <w:t>инновационных</w:t>
      </w:r>
      <w:r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>технологий в выращивании плодовых: семечковых, косточковых, ягодных,</w:t>
      </w:r>
      <w:r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>орехоплодовых, цитрусовых, виноградных культур, получение продукции с высокими товарными и вкусовыми</w:t>
      </w:r>
      <w:r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>качествами; выращивание посадочного материала высшей категории;</w:t>
      </w:r>
      <w:r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 xml:space="preserve">заготовка и хранение плодово-ягодной </w:t>
      </w:r>
      <w:r w:rsidR="00C80804">
        <w:rPr>
          <w:rFonts w:eastAsiaTheme="minorEastAsia"/>
        </w:rPr>
        <w:t xml:space="preserve"> </w:t>
      </w:r>
      <w:r w:rsidRPr="0001006B">
        <w:rPr>
          <w:rFonts w:eastAsiaTheme="minorEastAsia"/>
        </w:rPr>
        <w:t>по</w:t>
      </w:r>
      <w:r w:rsidR="007205C1"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>традиционным и новым технологиям</w:t>
      </w:r>
      <w:r w:rsidR="007205C1">
        <w:rPr>
          <w:rFonts w:eastAsiaTheme="minorEastAsia"/>
        </w:rPr>
        <w:t xml:space="preserve">); </w:t>
      </w:r>
    </w:p>
    <w:p w:rsidR="007205C1" w:rsidRDefault="007205C1" w:rsidP="007205C1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7205C1">
        <w:rPr>
          <w:rFonts w:eastAsiaTheme="minorEastAsia"/>
          <w:b/>
        </w:rPr>
        <w:t>«Перспективные технологии культивирования лекарственных и пряно-ароматических растений»</w:t>
      </w:r>
      <w:r>
        <w:rPr>
          <w:rFonts w:eastAsiaTheme="minorEastAsia"/>
        </w:rPr>
        <w:t xml:space="preserve"> (</w:t>
      </w:r>
      <w:r w:rsidR="00CE3740">
        <w:rPr>
          <w:rFonts w:eastAsiaTheme="minorEastAsia"/>
        </w:rPr>
        <w:t>рассматриваются</w:t>
      </w:r>
      <w:r>
        <w:rPr>
          <w:rFonts w:eastAsiaTheme="minorEastAsia"/>
        </w:rPr>
        <w:t xml:space="preserve"> </w:t>
      </w:r>
      <w:r w:rsidR="00C80804">
        <w:rPr>
          <w:rFonts w:eastAsiaTheme="minorEastAsia"/>
        </w:rPr>
        <w:t xml:space="preserve">индивидуальные </w:t>
      </w:r>
      <w:r>
        <w:rPr>
          <w:rFonts w:eastAsiaTheme="minorEastAsia"/>
        </w:rPr>
        <w:t>опытно-исследовательские работы, направленные на методику введения в культуру и селекцию лекарственных и пряно-ароматических растений, мероприятия по культивированию и технологии производства; сбор, использование и хранение лекарственного растительного сырья);</w:t>
      </w:r>
    </w:p>
    <w:p w:rsidR="00AE578E" w:rsidRDefault="0001006B" w:rsidP="0001006B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01006B">
        <w:rPr>
          <w:rFonts w:eastAsiaTheme="minorEastAsia"/>
          <w:b/>
        </w:rPr>
        <w:t>«Декоративное цветоводство и ландшафтный дизайн»</w:t>
      </w:r>
      <w:r w:rsidR="00BA6C2B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 xml:space="preserve"> </w:t>
      </w:r>
      <w:r w:rsidR="00BA6C2B">
        <w:rPr>
          <w:rFonts w:eastAsiaTheme="minorEastAsia"/>
          <w:color w:val="auto"/>
        </w:rPr>
        <w:t>(</w:t>
      </w:r>
      <w:r w:rsidR="00CE3740">
        <w:rPr>
          <w:rFonts w:eastAsiaTheme="minorEastAsia"/>
        </w:rPr>
        <w:t xml:space="preserve">рассматриваются </w:t>
      </w:r>
      <w:r w:rsidRPr="0001006B">
        <w:rPr>
          <w:rFonts w:eastAsiaTheme="minorEastAsia"/>
        </w:rPr>
        <w:t>опытн</w:t>
      </w:r>
      <w:r w:rsidR="00581642">
        <w:rPr>
          <w:rFonts w:eastAsiaTheme="minorEastAsia"/>
        </w:rPr>
        <w:t>о</w:t>
      </w:r>
      <w:r w:rsidRPr="0001006B">
        <w:rPr>
          <w:rFonts w:eastAsiaTheme="minorEastAsia"/>
        </w:rPr>
        <w:t>-исследовательские работы и проекты,</w:t>
      </w:r>
      <w:r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>направленные на освоение современных технологий выращивания цветочно-декоративных растений; обустройство и эстетическое оформление учебно-опытных участков, мест проживания, парков и других объектов с</w:t>
      </w:r>
      <w:r>
        <w:rPr>
          <w:rFonts w:eastAsiaTheme="minorEastAsia"/>
          <w:color w:val="auto"/>
        </w:rPr>
        <w:t xml:space="preserve"> </w:t>
      </w:r>
      <w:r w:rsidRPr="0001006B">
        <w:rPr>
          <w:rFonts w:eastAsiaTheme="minorEastAsia"/>
        </w:rPr>
        <w:t>использованием</w:t>
      </w:r>
      <w:r>
        <w:rPr>
          <w:rFonts w:eastAsiaTheme="minorEastAsia"/>
        </w:rPr>
        <w:t xml:space="preserve"> </w:t>
      </w:r>
      <w:r w:rsidRPr="0001006B">
        <w:rPr>
          <w:rFonts w:eastAsiaTheme="minorEastAsia"/>
        </w:rPr>
        <w:t>ассортимента</w:t>
      </w:r>
      <w:r>
        <w:rPr>
          <w:rFonts w:eastAsiaTheme="minorEastAsia"/>
        </w:rPr>
        <w:t xml:space="preserve"> </w:t>
      </w:r>
      <w:r w:rsidRPr="0001006B">
        <w:rPr>
          <w:rFonts w:eastAsiaTheme="minorEastAsia"/>
        </w:rPr>
        <w:t>цветочно-декоративного</w:t>
      </w:r>
      <w:r>
        <w:rPr>
          <w:rFonts w:eastAsiaTheme="minorEastAsia"/>
        </w:rPr>
        <w:t xml:space="preserve"> </w:t>
      </w:r>
      <w:r w:rsidRPr="0001006B">
        <w:rPr>
          <w:rFonts w:eastAsiaTheme="minorEastAsia"/>
        </w:rPr>
        <w:t>посадочного</w:t>
      </w:r>
      <w:r>
        <w:rPr>
          <w:rFonts w:eastAsiaTheme="minorEastAsia"/>
          <w:color w:val="auto"/>
        </w:rPr>
        <w:t xml:space="preserve"> </w:t>
      </w:r>
      <w:r>
        <w:rPr>
          <w:rFonts w:eastAsiaTheme="minorEastAsia"/>
        </w:rPr>
        <w:t>материала</w:t>
      </w:r>
      <w:r w:rsidR="00BA6C2B">
        <w:rPr>
          <w:rFonts w:eastAsiaTheme="minorEastAsia"/>
        </w:rPr>
        <w:t>)</w:t>
      </w:r>
      <w:r w:rsidRPr="0001006B">
        <w:rPr>
          <w:rFonts w:eastAsiaTheme="minorEastAsia"/>
        </w:rPr>
        <w:t>;</w:t>
      </w:r>
    </w:p>
    <w:p w:rsidR="00CE3740" w:rsidRPr="0001006B" w:rsidRDefault="00CE3740" w:rsidP="0001006B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  <w:color w:val="auto"/>
        </w:rPr>
      </w:pPr>
      <w:r>
        <w:rPr>
          <w:rFonts w:eastAsiaTheme="minorEastAsia"/>
        </w:rPr>
        <w:t xml:space="preserve">- </w:t>
      </w:r>
      <w:r w:rsidRPr="00CE3740">
        <w:rPr>
          <w:rFonts w:eastAsiaTheme="minorEastAsia"/>
          <w:b/>
        </w:rPr>
        <w:t>«Семеноводство, сортоиспытание, селекция культурных растений»</w:t>
      </w:r>
      <w:r>
        <w:rPr>
          <w:rFonts w:eastAsiaTheme="minorEastAsia"/>
        </w:rPr>
        <w:t xml:space="preserve"> (рассматриваются </w:t>
      </w:r>
      <w:r w:rsidRPr="00CE3740">
        <w:rPr>
          <w:rFonts w:eastAsiaTheme="minorEastAsia"/>
        </w:rPr>
        <w:t>отчетные материалы опытно-исследовательских и практических  работ</w:t>
      </w:r>
      <w:r>
        <w:rPr>
          <w:rFonts w:eastAsiaTheme="minorEastAsia"/>
        </w:rPr>
        <w:t xml:space="preserve"> по выращиванию сортов семян овощных, цветочных и </w:t>
      </w:r>
      <w:r>
        <w:rPr>
          <w:rFonts w:eastAsiaTheme="minorEastAsia"/>
        </w:rPr>
        <w:lastRenderedPageBreak/>
        <w:t>редких растений, сортоиспытанию сортов и гибридов культурных растений с учетом региональных</w:t>
      </w:r>
      <w:r w:rsidR="00A51C55">
        <w:rPr>
          <w:rFonts w:eastAsiaTheme="minorEastAsia"/>
        </w:rPr>
        <w:t xml:space="preserve"> климатических условий по определенной методике, изучению и использованию практических методов селекции);</w:t>
      </w:r>
    </w:p>
    <w:p w:rsidR="0001006B" w:rsidRDefault="00AE578E" w:rsidP="0001006B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</w:rPr>
      </w:pPr>
      <w:proofErr w:type="gramStart"/>
      <w:r w:rsidRPr="0001006B">
        <w:rPr>
          <w:color w:val="auto"/>
        </w:rPr>
        <w:t xml:space="preserve">- </w:t>
      </w:r>
      <w:r w:rsidRPr="0001006B">
        <w:rPr>
          <w:b/>
          <w:color w:val="auto"/>
        </w:rPr>
        <w:t xml:space="preserve">«Личное подсобное и </w:t>
      </w:r>
      <w:r w:rsidR="00BA6C2B">
        <w:rPr>
          <w:b/>
          <w:color w:val="auto"/>
        </w:rPr>
        <w:t>фермерское (семейное)</w:t>
      </w:r>
      <w:r w:rsidRPr="0001006B">
        <w:rPr>
          <w:b/>
          <w:color w:val="auto"/>
        </w:rPr>
        <w:t xml:space="preserve"> хозяйство»</w:t>
      </w:r>
      <w:r w:rsidR="00B218FE" w:rsidRPr="0001006B">
        <w:rPr>
          <w:b/>
          <w:color w:val="auto"/>
        </w:rPr>
        <w:t xml:space="preserve"> </w:t>
      </w:r>
      <w:r w:rsidR="00BA6C2B">
        <w:rPr>
          <w:color w:val="auto"/>
        </w:rPr>
        <w:t xml:space="preserve"> </w:t>
      </w:r>
      <w:r w:rsidR="00B218FE" w:rsidRPr="0001006B">
        <w:rPr>
          <w:color w:val="auto"/>
        </w:rPr>
        <w:t xml:space="preserve"> </w:t>
      </w:r>
      <w:r w:rsidR="00BA6C2B">
        <w:rPr>
          <w:color w:val="auto"/>
        </w:rPr>
        <w:t>(</w:t>
      </w:r>
      <w:r w:rsidR="00A51C55">
        <w:rPr>
          <w:rFonts w:eastAsiaTheme="minorEastAsia"/>
        </w:rPr>
        <w:t>рассматриваются</w:t>
      </w:r>
      <w:r w:rsidR="00832033">
        <w:rPr>
          <w:rFonts w:eastAsiaTheme="minorEastAsia"/>
        </w:rPr>
        <w:t xml:space="preserve"> </w:t>
      </w:r>
      <w:r w:rsidR="0001006B" w:rsidRPr="0001006B">
        <w:rPr>
          <w:rFonts w:eastAsiaTheme="minorEastAsia"/>
        </w:rPr>
        <w:t>проекты,</w:t>
      </w:r>
      <w:r w:rsidR="0001006B">
        <w:rPr>
          <w:rFonts w:eastAsiaTheme="minorEastAsia"/>
        </w:rPr>
        <w:t xml:space="preserve"> </w:t>
      </w:r>
      <w:r w:rsidR="0001006B" w:rsidRPr="0001006B">
        <w:rPr>
          <w:rFonts w:eastAsiaTheme="minorEastAsia"/>
        </w:rPr>
        <w:t>направленные</w:t>
      </w:r>
      <w:r w:rsidR="0001006B">
        <w:rPr>
          <w:rFonts w:eastAsiaTheme="minorEastAsia"/>
        </w:rPr>
        <w:t xml:space="preserve"> </w:t>
      </w:r>
      <w:r w:rsidR="0001006B" w:rsidRPr="0001006B">
        <w:rPr>
          <w:rFonts w:eastAsiaTheme="minorEastAsia"/>
        </w:rPr>
        <w:t>на</w:t>
      </w:r>
      <w:r w:rsidR="0001006B">
        <w:rPr>
          <w:rFonts w:eastAsiaTheme="minorEastAsia"/>
        </w:rPr>
        <w:t xml:space="preserve"> </w:t>
      </w:r>
      <w:r w:rsidR="0001006B" w:rsidRPr="0001006B">
        <w:rPr>
          <w:rFonts w:eastAsiaTheme="minorEastAsia"/>
        </w:rPr>
        <w:t>решение</w:t>
      </w:r>
      <w:r w:rsidR="0001006B">
        <w:rPr>
          <w:rFonts w:eastAsiaTheme="minorEastAsia"/>
        </w:rPr>
        <w:t xml:space="preserve"> </w:t>
      </w:r>
      <w:r w:rsidR="0001006B" w:rsidRPr="0001006B">
        <w:rPr>
          <w:rFonts w:eastAsiaTheme="minorEastAsia"/>
        </w:rPr>
        <w:t>вопросов</w:t>
      </w:r>
      <w:r w:rsidR="0001006B">
        <w:rPr>
          <w:rFonts w:eastAsiaTheme="minorEastAsia"/>
        </w:rPr>
        <w:t xml:space="preserve"> </w:t>
      </w:r>
      <w:r w:rsidR="0001006B" w:rsidRPr="0001006B">
        <w:rPr>
          <w:rFonts w:eastAsiaTheme="minorEastAsia"/>
        </w:rPr>
        <w:t>рационального</w:t>
      </w:r>
      <w:r w:rsidR="0001006B">
        <w:rPr>
          <w:rFonts w:eastAsiaTheme="minorEastAsia"/>
          <w:color w:val="auto"/>
        </w:rPr>
        <w:t xml:space="preserve"> </w:t>
      </w:r>
      <w:r w:rsidR="0001006B" w:rsidRPr="0001006B">
        <w:rPr>
          <w:rFonts w:eastAsiaTheme="minorEastAsia"/>
        </w:rPr>
        <w:t>землепользования, повышение плодородия почв, применение биологических</w:t>
      </w:r>
      <w:r w:rsidR="0001006B">
        <w:rPr>
          <w:rFonts w:eastAsiaTheme="minorEastAsia"/>
          <w:color w:val="auto"/>
        </w:rPr>
        <w:t xml:space="preserve"> </w:t>
      </w:r>
      <w:r w:rsidR="0001006B" w:rsidRPr="0001006B">
        <w:rPr>
          <w:rFonts w:eastAsiaTheme="minorEastAsia"/>
        </w:rPr>
        <w:t>методов защиты растений; использование современных технологий в</w:t>
      </w:r>
      <w:r w:rsidR="0001006B">
        <w:rPr>
          <w:rFonts w:eastAsiaTheme="minorEastAsia"/>
          <w:color w:val="auto"/>
        </w:rPr>
        <w:t xml:space="preserve"> </w:t>
      </w:r>
      <w:r w:rsidR="00832033">
        <w:rPr>
          <w:rFonts w:eastAsiaTheme="minorEastAsia"/>
        </w:rPr>
        <w:t>животноводстве, в том числе и пчеловодстве</w:t>
      </w:r>
      <w:r w:rsidR="0001006B" w:rsidRPr="0001006B">
        <w:rPr>
          <w:rFonts w:eastAsiaTheme="minorEastAsia"/>
        </w:rPr>
        <w:t xml:space="preserve">, </w:t>
      </w:r>
      <w:r w:rsidR="00832033">
        <w:rPr>
          <w:rFonts w:eastAsiaTheme="minorEastAsia"/>
        </w:rPr>
        <w:t xml:space="preserve">ветеринарной профилактики болезней, </w:t>
      </w:r>
      <w:r w:rsidR="0001006B" w:rsidRPr="0001006B">
        <w:rPr>
          <w:rFonts w:eastAsiaTheme="minorEastAsia"/>
        </w:rPr>
        <w:t>получение товарной</w:t>
      </w:r>
      <w:r w:rsidR="0001006B">
        <w:rPr>
          <w:rFonts w:eastAsiaTheme="minorEastAsia"/>
          <w:color w:val="auto"/>
        </w:rPr>
        <w:t xml:space="preserve"> </w:t>
      </w:r>
      <w:r w:rsidR="0001006B" w:rsidRPr="0001006B">
        <w:rPr>
          <w:rFonts w:eastAsiaTheme="minorEastAsia"/>
        </w:rPr>
        <w:t>продукции и расширение ассортимента</w:t>
      </w:r>
      <w:r w:rsidR="0001006B">
        <w:rPr>
          <w:rFonts w:eastAsiaTheme="minorEastAsia"/>
        </w:rPr>
        <w:t xml:space="preserve"> кормовых и медоносных растений</w:t>
      </w:r>
      <w:r w:rsidR="00BA6C2B">
        <w:rPr>
          <w:rFonts w:eastAsiaTheme="minorEastAsia"/>
        </w:rPr>
        <w:t>)</w:t>
      </w:r>
      <w:r w:rsidR="0001006B" w:rsidRPr="0001006B">
        <w:rPr>
          <w:rFonts w:eastAsiaTheme="minorEastAsia"/>
        </w:rPr>
        <w:t>;</w:t>
      </w:r>
      <w:proofErr w:type="gramEnd"/>
    </w:p>
    <w:p w:rsidR="00832033" w:rsidRPr="0001006B" w:rsidRDefault="00832033" w:rsidP="0001006B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  <w:color w:val="auto"/>
        </w:rPr>
      </w:pPr>
      <w:r>
        <w:rPr>
          <w:rFonts w:eastAsiaTheme="minorEastAsia"/>
        </w:rPr>
        <w:t xml:space="preserve">- </w:t>
      </w:r>
      <w:r w:rsidRPr="00832033">
        <w:rPr>
          <w:rFonts w:eastAsiaTheme="minorEastAsia"/>
          <w:b/>
        </w:rPr>
        <w:t>«Умное сельское хозяйство и сити-фермерство</w:t>
      </w:r>
      <w:r w:rsidR="00DB2659">
        <w:rPr>
          <w:rFonts w:eastAsiaTheme="minorEastAsia"/>
          <w:b/>
        </w:rPr>
        <w:t>, инженерия, автоматизация и робототехника</w:t>
      </w:r>
      <w:r w:rsidRPr="00832033">
        <w:rPr>
          <w:rFonts w:eastAsiaTheme="minorEastAsia"/>
          <w:b/>
        </w:rPr>
        <w:t>»</w:t>
      </w:r>
      <w:r>
        <w:rPr>
          <w:rFonts w:eastAsiaTheme="minorEastAsia"/>
        </w:rPr>
        <w:t xml:space="preserve"> (</w:t>
      </w:r>
      <w:r w:rsidR="00A403A7">
        <w:rPr>
          <w:rFonts w:eastAsiaTheme="minorEastAsia"/>
        </w:rPr>
        <w:t xml:space="preserve">рассматриваются </w:t>
      </w:r>
      <w:r>
        <w:rPr>
          <w:rFonts w:eastAsiaTheme="minorEastAsia"/>
        </w:rPr>
        <w:t xml:space="preserve">проектные работы, предлагающие использование «Интернета вещей» в сельском хозяйстве и сопутствующих отраслях (логистика, «умное» оборудование, др.); собственные изобретения или «умные» конструкции; </w:t>
      </w:r>
      <w:r w:rsidR="00A403A7">
        <w:rPr>
          <w:rFonts w:eastAsiaTheme="minorEastAsia"/>
        </w:rPr>
        <w:t xml:space="preserve"> также </w:t>
      </w:r>
      <w:r>
        <w:rPr>
          <w:rFonts w:eastAsiaTheme="minorEastAsia"/>
        </w:rPr>
        <w:t>опытно-исследовательские работы на примере суще</w:t>
      </w:r>
      <w:r w:rsidR="00A403A7">
        <w:rPr>
          <w:rFonts w:eastAsiaTheme="minorEastAsia"/>
        </w:rPr>
        <w:t>ствующих решений в этой области</w:t>
      </w:r>
      <w:r>
        <w:rPr>
          <w:rFonts w:eastAsiaTheme="minorEastAsia"/>
        </w:rPr>
        <w:t>);</w:t>
      </w:r>
    </w:p>
    <w:p w:rsidR="0001006B" w:rsidRDefault="0001006B" w:rsidP="0001006B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01006B">
        <w:rPr>
          <w:rFonts w:eastAsiaTheme="minorEastAsia"/>
          <w:b/>
        </w:rPr>
        <w:t>«Мой выбор профессии»</w:t>
      </w:r>
      <w:r>
        <w:rPr>
          <w:rFonts w:eastAsiaTheme="minorEastAsia"/>
        </w:rPr>
        <w:t xml:space="preserve"> </w:t>
      </w:r>
      <w:r w:rsidR="00BA6C2B">
        <w:rPr>
          <w:rFonts w:eastAsiaTheme="minorEastAsia"/>
        </w:rPr>
        <w:t>(</w:t>
      </w:r>
      <w:r w:rsidR="005F2F83">
        <w:rPr>
          <w:rFonts w:eastAsiaTheme="minorEastAsia"/>
        </w:rPr>
        <w:t>рассматриваются</w:t>
      </w:r>
      <w:r w:rsidR="0083203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проекты, направленные </w:t>
      </w:r>
      <w:r w:rsidRPr="0001006B">
        <w:rPr>
          <w:rFonts w:eastAsiaTheme="minorEastAsia"/>
        </w:rPr>
        <w:t xml:space="preserve">на </w:t>
      </w:r>
      <w:r w:rsidR="00F02303">
        <w:rPr>
          <w:rFonts w:eastAsiaTheme="minorEastAsia"/>
        </w:rPr>
        <w:t xml:space="preserve">повышение престижа и обоснование выбора профессий </w:t>
      </w:r>
      <w:r w:rsidR="00DB2659">
        <w:rPr>
          <w:rFonts w:eastAsiaTheme="minorEastAsia"/>
        </w:rPr>
        <w:t>агропромышленного комплекса, изучение и популяризация семейных аграрных династий);</w:t>
      </w:r>
    </w:p>
    <w:p w:rsidR="00285DA7" w:rsidRPr="005F2F83" w:rsidRDefault="00F02303" w:rsidP="00F02303">
      <w:pPr>
        <w:widowControl w:val="0"/>
        <w:autoSpaceDE w:val="0"/>
        <w:autoSpaceDN w:val="0"/>
        <w:adjustRightInd w:val="0"/>
        <w:snapToGrid w:val="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BA6C2B">
        <w:rPr>
          <w:rFonts w:eastAsiaTheme="minorEastAsia"/>
        </w:rPr>
        <w:t xml:space="preserve"> </w:t>
      </w:r>
      <w:r w:rsidR="00BA6C2B" w:rsidRPr="0001006B">
        <w:rPr>
          <w:rFonts w:eastAsiaTheme="minorEastAsia"/>
          <w:b/>
        </w:rPr>
        <w:t>«</w:t>
      </w:r>
      <w:r w:rsidR="005F2F83">
        <w:rPr>
          <w:rFonts w:eastAsiaTheme="minorEastAsia"/>
          <w:b/>
        </w:rPr>
        <w:t>Агро</w:t>
      </w:r>
      <w:r w:rsidR="00BA6C2B" w:rsidRPr="0001006B">
        <w:rPr>
          <w:rFonts w:eastAsiaTheme="minorEastAsia"/>
          <w:b/>
        </w:rPr>
        <w:t>стартапы»</w:t>
      </w:r>
      <w:r w:rsidR="004C7431">
        <w:rPr>
          <w:rFonts w:eastAsiaTheme="minorEastAsia"/>
          <w:b/>
        </w:rPr>
        <w:t xml:space="preserve"> </w:t>
      </w:r>
      <w:r w:rsidR="00FB6C98">
        <w:rPr>
          <w:rFonts w:eastAsiaTheme="minorEastAsia"/>
        </w:rPr>
        <w:t>(</w:t>
      </w:r>
      <w:r w:rsidR="005F2F83">
        <w:rPr>
          <w:rFonts w:eastAsiaTheme="minorEastAsia"/>
        </w:rPr>
        <w:t>рассматриваются</w:t>
      </w:r>
      <w:r w:rsidR="00FB6C98">
        <w:rPr>
          <w:rFonts w:eastAsiaTheme="minorEastAsia"/>
        </w:rPr>
        <w:t xml:space="preserve"> </w:t>
      </w:r>
      <w:r w:rsidR="005F2F83">
        <w:rPr>
          <w:rFonts w:eastAsiaTheme="minorEastAsia"/>
        </w:rPr>
        <w:t xml:space="preserve">реализованные </w:t>
      </w:r>
      <w:proofErr w:type="gramStart"/>
      <w:r w:rsidR="005F2F83">
        <w:rPr>
          <w:rFonts w:eastAsiaTheme="minorEastAsia"/>
        </w:rPr>
        <w:t>бизнес-проекты</w:t>
      </w:r>
      <w:proofErr w:type="gramEnd"/>
      <w:r w:rsidR="005F2F83">
        <w:rPr>
          <w:rFonts w:eastAsiaTheme="minorEastAsia"/>
        </w:rPr>
        <w:t xml:space="preserve"> или разработанные </w:t>
      </w:r>
      <w:r w:rsidR="005F2F83">
        <w:rPr>
          <w:rFonts w:eastAsiaTheme="minorEastAsia"/>
          <w:lang w:val="en-US"/>
        </w:rPr>
        <w:t>MVP</w:t>
      </w:r>
      <w:r w:rsidR="005F2F83">
        <w:rPr>
          <w:rFonts w:eastAsiaTheme="minorEastAsia"/>
        </w:rPr>
        <w:t xml:space="preserve"> (минимально жизнеспособный продукт в области сельского хозяйства), который может удовлетворить какую-то потребность рынка или повысить производительность по направлениям: биотехнологии, решения сферы «Интернет вещей» (</w:t>
      </w:r>
      <w:proofErr w:type="spellStart"/>
      <w:r w:rsidR="005F2F83">
        <w:rPr>
          <w:rFonts w:eastAsiaTheme="minorEastAsia"/>
          <w:lang w:val="en-US"/>
        </w:rPr>
        <w:t>IoT</w:t>
      </w:r>
      <w:proofErr w:type="spellEnd"/>
      <w:r w:rsidR="005F2F83">
        <w:rPr>
          <w:rFonts w:eastAsiaTheme="minorEastAsia"/>
        </w:rPr>
        <w:t>), технологии «точного земледелия», сити-фермерство, технологии селекции и другие).</w:t>
      </w:r>
    </w:p>
    <w:p w:rsidR="00BB31B4" w:rsidRDefault="00085739" w:rsidP="0008573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</w:rPr>
      </w:pPr>
      <w:r>
        <w:rPr>
          <w:color w:val="auto"/>
        </w:rPr>
        <w:t>3.</w:t>
      </w:r>
      <w:r w:rsidR="00613215">
        <w:rPr>
          <w:color w:val="auto"/>
        </w:rPr>
        <w:t>6</w:t>
      </w:r>
      <w:r>
        <w:rPr>
          <w:color w:val="auto"/>
        </w:rPr>
        <w:t xml:space="preserve">. Конкурсные материалы должны быть выполнены в соответствии с </w:t>
      </w:r>
      <w:r w:rsidRPr="00F052FB">
        <w:rPr>
          <w:b/>
          <w:color w:val="auto"/>
        </w:rPr>
        <w:t>требованиями</w:t>
      </w:r>
      <w:r w:rsidR="00613215" w:rsidRPr="00613215">
        <w:rPr>
          <w:color w:val="auto"/>
        </w:rPr>
        <w:t xml:space="preserve"> </w:t>
      </w:r>
      <w:r w:rsidR="00613215">
        <w:rPr>
          <w:color w:val="auto"/>
        </w:rPr>
        <w:t>(Приложение 2).</w:t>
      </w:r>
    </w:p>
    <w:p w:rsidR="00AF21C2" w:rsidRDefault="00AF21C2" w:rsidP="00AF21C2">
      <w:pPr>
        <w:ind w:firstLine="709"/>
        <w:jc w:val="both"/>
      </w:pPr>
      <w:r>
        <w:t>3.</w:t>
      </w:r>
      <w:r w:rsidR="00613215">
        <w:t>7</w:t>
      </w:r>
      <w:r>
        <w:t>. Критерии оценивания проектов и опытно-исследовательских работ муниципального этапа Всероссийского конкурса</w:t>
      </w:r>
      <w:r w:rsidR="00613215">
        <w:t xml:space="preserve"> юных аграриев</w:t>
      </w:r>
      <w:r>
        <w:t xml:space="preserve"> «</w:t>
      </w:r>
      <w:r w:rsidR="00DB2659">
        <w:t>Я в АГРО</w:t>
      </w:r>
      <w:r>
        <w:t xml:space="preserve">» (Приложение </w:t>
      </w:r>
      <w:r w:rsidR="006A4C74">
        <w:t>3</w:t>
      </w:r>
      <w:r>
        <w:t>).</w:t>
      </w:r>
    </w:p>
    <w:p w:rsidR="001035D3" w:rsidRDefault="00F052FB" w:rsidP="00F052FB">
      <w:pPr>
        <w:ind w:firstLine="709"/>
        <w:jc w:val="both"/>
      </w:pPr>
      <w:r>
        <w:t>3</w:t>
      </w:r>
      <w:r w:rsidR="001035D3">
        <w:t>.</w:t>
      </w:r>
      <w:r w:rsidR="00AF21C2">
        <w:t>7</w:t>
      </w:r>
      <w:r w:rsidR="001035D3">
        <w:t xml:space="preserve">. На </w:t>
      </w:r>
      <w:r w:rsidR="00D82A15">
        <w:t>Конкурс</w:t>
      </w:r>
      <w:r w:rsidR="001035D3">
        <w:t xml:space="preserve"> не принимаются работы в случаях, если:</w:t>
      </w:r>
    </w:p>
    <w:p w:rsidR="001035D3" w:rsidRPr="009014A8" w:rsidRDefault="009014A8" w:rsidP="00A74592">
      <w:pPr>
        <w:ind w:firstLine="709"/>
        <w:jc w:val="both"/>
      </w:pPr>
      <w:r>
        <w:t xml:space="preserve">- </w:t>
      </w:r>
      <w:r w:rsidR="001035D3" w:rsidRPr="009014A8">
        <w:t>конкурсны</w:t>
      </w:r>
      <w:r w:rsidR="00D82A15">
        <w:t>е</w:t>
      </w:r>
      <w:r w:rsidR="001035D3" w:rsidRPr="009014A8">
        <w:t xml:space="preserve"> материал</w:t>
      </w:r>
      <w:r w:rsidR="00D82A15">
        <w:t>ы</w:t>
      </w:r>
      <w:r w:rsidR="001035D3" w:rsidRPr="009014A8">
        <w:t xml:space="preserve"> не соответству</w:t>
      </w:r>
      <w:r w:rsidR="00D82A15">
        <w:t>ют</w:t>
      </w:r>
      <w:r w:rsidR="001035D3" w:rsidRPr="009014A8">
        <w:t xml:space="preserve"> требованиям;</w:t>
      </w:r>
    </w:p>
    <w:p w:rsidR="00D82A15" w:rsidRDefault="009014A8" w:rsidP="00DB2659">
      <w:pPr>
        <w:ind w:firstLine="709"/>
        <w:jc w:val="both"/>
        <w:rPr>
          <w:b/>
        </w:rPr>
      </w:pPr>
      <w:r>
        <w:t xml:space="preserve">- </w:t>
      </w:r>
      <w:r w:rsidR="001035D3" w:rsidRPr="009014A8">
        <w:t>представленная работа получала призовы</w:t>
      </w:r>
      <w:r w:rsidR="006A4C74">
        <w:t>е</w:t>
      </w:r>
      <w:r w:rsidR="001035D3" w:rsidRPr="009014A8">
        <w:t xml:space="preserve"> мест</w:t>
      </w:r>
      <w:r w:rsidR="006A4C74">
        <w:t>а</w:t>
      </w:r>
      <w:r w:rsidR="001035D3" w:rsidRPr="009014A8">
        <w:t xml:space="preserve"> на конкурсах районного и областного уровня, </w:t>
      </w:r>
      <w:r w:rsidR="006A4C74">
        <w:t>проводимых в предыдущие годы</w:t>
      </w:r>
      <w:r w:rsidR="001035D3" w:rsidRPr="009014A8">
        <w:t>.</w:t>
      </w:r>
      <w:r w:rsidR="001035D3" w:rsidRPr="009014A8">
        <w:rPr>
          <w:b/>
        </w:rPr>
        <w:t xml:space="preserve"> </w:t>
      </w:r>
    </w:p>
    <w:p w:rsidR="000870E9" w:rsidRDefault="000870E9" w:rsidP="00D82A15">
      <w:pPr>
        <w:ind w:firstLine="709"/>
        <w:jc w:val="center"/>
        <w:rPr>
          <w:b/>
        </w:rPr>
      </w:pPr>
    </w:p>
    <w:p w:rsidR="00D82A15" w:rsidRDefault="00085739" w:rsidP="00D82A15">
      <w:pPr>
        <w:ind w:firstLine="709"/>
        <w:jc w:val="center"/>
        <w:rPr>
          <w:b/>
        </w:rPr>
      </w:pPr>
      <w:r>
        <w:rPr>
          <w:b/>
        </w:rPr>
        <w:t>4</w:t>
      </w:r>
      <w:r w:rsidR="001035D3" w:rsidRPr="001C778A">
        <w:rPr>
          <w:b/>
        </w:rPr>
        <w:t>. Подведение итогов и награждение</w:t>
      </w:r>
    </w:p>
    <w:p w:rsidR="00D82A15" w:rsidRDefault="00D82A15" w:rsidP="00F052FB">
      <w:pPr>
        <w:ind w:firstLine="709"/>
        <w:jc w:val="both"/>
        <w:rPr>
          <w:b/>
        </w:rPr>
      </w:pPr>
    </w:p>
    <w:p w:rsidR="00D82A15" w:rsidRDefault="00D82A15" w:rsidP="00D82A15">
      <w:pPr>
        <w:ind w:firstLine="709"/>
        <w:jc w:val="both"/>
      </w:pPr>
      <w:r>
        <w:t>4.1. Итоги</w:t>
      </w:r>
      <w:r w:rsidR="00D31207">
        <w:t xml:space="preserve"> муниципального этапа </w:t>
      </w:r>
      <w:r w:rsidR="00DB2659">
        <w:t xml:space="preserve">Всероссийского конкурса юных аграриев «Я в АГРО» </w:t>
      </w:r>
      <w:r>
        <w:t>подводит жюри, состав которого утверждается Оргкомитетом.</w:t>
      </w:r>
    </w:p>
    <w:p w:rsidR="00D82A15" w:rsidRDefault="00D82A15" w:rsidP="00D82A15">
      <w:pPr>
        <w:ind w:firstLine="709"/>
        <w:jc w:val="both"/>
      </w:pPr>
      <w:r>
        <w:t>4.2. Решение жюри оформляется протоколом и не подлежит пересмотру.</w:t>
      </w:r>
    </w:p>
    <w:p w:rsidR="00D82A15" w:rsidRDefault="00DB2659" w:rsidP="00D82A15">
      <w:pPr>
        <w:ind w:firstLine="709"/>
        <w:jc w:val="both"/>
      </w:pPr>
      <w:r>
        <w:t xml:space="preserve">4.3. Победители, </w:t>
      </w:r>
      <w:r w:rsidR="00D82A15">
        <w:t>призеры по каждой номинации награждаются грамотами управления образования Ростовского МР</w:t>
      </w:r>
      <w:r>
        <w:t>.</w:t>
      </w:r>
    </w:p>
    <w:p w:rsidR="00427DD4" w:rsidRDefault="00D82A15" w:rsidP="009672F9">
      <w:pPr>
        <w:ind w:firstLine="709"/>
        <w:jc w:val="both"/>
      </w:pPr>
      <w:r w:rsidRPr="00072016">
        <w:lastRenderedPageBreak/>
        <w:t xml:space="preserve">4.4. </w:t>
      </w:r>
      <w:r w:rsidR="00D31207">
        <w:t>Конкурсные р</w:t>
      </w:r>
      <w:r w:rsidR="009672F9" w:rsidRPr="00072016">
        <w:t>аботы</w:t>
      </w:r>
      <w:r w:rsidR="002A4F06">
        <w:t xml:space="preserve"> побе</w:t>
      </w:r>
      <w:r w:rsidR="00D31207">
        <w:t>д</w:t>
      </w:r>
      <w:r w:rsidR="00DB2659">
        <w:t>ителей и призеров будут рекомендованы</w:t>
      </w:r>
      <w:r w:rsidR="00D31207">
        <w:t xml:space="preserve"> для участия в региональном этапе </w:t>
      </w:r>
      <w:r w:rsidR="00DB2659">
        <w:t>Всероссийского конкурса юных аграриев «Я в АГРО»</w:t>
      </w:r>
      <w:r w:rsidR="00D31207">
        <w:t>, кроме но</w:t>
      </w:r>
      <w:r w:rsidR="004F6958">
        <w:t>минаций «Природная мастерская»</w:t>
      </w:r>
      <w:r w:rsidR="00427DD4">
        <w:t xml:space="preserve"> и</w:t>
      </w:r>
      <w:r w:rsidR="004F6958">
        <w:t xml:space="preserve"> «Выбирай на вкус»</w:t>
      </w:r>
      <w:r w:rsidR="00427DD4">
        <w:t>.</w:t>
      </w:r>
      <w:r w:rsidR="004F6958">
        <w:t xml:space="preserve"> </w:t>
      </w:r>
      <w:r w:rsidR="00427DD4">
        <w:t xml:space="preserve">  </w:t>
      </w:r>
    </w:p>
    <w:p w:rsidR="00FA5EBB" w:rsidRPr="00072016" w:rsidRDefault="00FA5EBB" w:rsidP="009672F9">
      <w:pPr>
        <w:ind w:firstLine="709"/>
        <w:jc w:val="both"/>
      </w:pPr>
      <w:r>
        <w:t xml:space="preserve">4.5. </w:t>
      </w:r>
      <w:r w:rsidRPr="00FA5EBB">
        <w:t xml:space="preserve">Итоги будут опубликованы </w:t>
      </w:r>
      <w:r w:rsidR="00D072B4" w:rsidRPr="00FA5EBB">
        <w:t xml:space="preserve">в группе https://vk.com/cvrrostov МОУ ДО ЦВР </w:t>
      </w:r>
      <w:r w:rsidRPr="00FA5EBB">
        <w:t xml:space="preserve">не позднее </w:t>
      </w:r>
      <w:r w:rsidR="00D072B4">
        <w:t>20</w:t>
      </w:r>
      <w:r w:rsidRPr="00FA5EBB">
        <w:t xml:space="preserve"> </w:t>
      </w:r>
      <w:r w:rsidR="00D31207">
        <w:t xml:space="preserve">октября </w:t>
      </w:r>
      <w:r w:rsidRPr="00FA5EBB">
        <w:t>20</w:t>
      </w:r>
      <w:r w:rsidR="00E00A21">
        <w:t>2</w:t>
      </w:r>
      <w:r w:rsidR="00DB2659">
        <w:t>3</w:t>
      </w:r>
      <w:r w:rsidRPr="00FA5EBB">
        <w:t xml:space="preserve"> года.</w:t>
      </w:r>
    </w:p>
    <w:p w:rsidR="009672F9" w:rsidRDefault="009672F9" w:rsidP="00072016">
      <w:pPr>
        <w:ind w:firstLine="709"/>
        <w:jc w:val="both"/>
        <w:rPr>
          <w:b/>
        </w:rPr>
      </w:pPr>
      <w:r w:rsidRPr="00072016">
        <w:t>4</w:t>
      </w:r>
      <w:r w:rsidR="00F052FB" w:rsidRPr="00072016">
        <w:t>.</w:t>
      </w:r>
      <w:r w:rsidR="00FA5EBB">
        <w:t>6</w:t>
      </w:r>
      <w:r w:rsidRPr="00072016">
        <w:t xml:space="preserve">. </w:t>
      </w:r>
      <w:r w:rsidR="00072016">
        <w:t xml:space="preserve">Дополнительная информация: </w:t>
      </w:r>
      <w:r w:rsidR="00D072B4">
        <w:t>тел:</w:t>
      </w:r>
      <w:r w:rsidR="006A4C74">
        <w:t xml:space="preserve"> </w:t>
      </w:r>
      <w:r w:rsidR="00072016">
        <w:t>8 (48536) 6-39-56</w:t>
      </w:r>
      <w:r w:rsidR="00D072B4">
        <w:t>,</w:t>
      </w:r>
      <w:r w:rsidR="005F2F83" w:rsidRPr="005F2F83">
        <w:t xml:space="preserve"> </w:t>
      </w:r>
      <w:hyperlink r:id="rId9" w:history="1">
        <w:r w:rsidR="005F2F83" w:rsidRPr="00FE7907">
          <w:rPr>
            <w:color w:val="0000FF"/>
            <w:u w:val="single"/>
            <w:lang w:val="en-US"/>
          </w:rPr>
          <w:t>pedagogi</w:t>
        </w:r>
        <w:r w:rsidR="005F2F83" w:rsidRPr="00FE7907">
          <w:rPr>
            <w:color w:val="0000FF"/>
            <w:u w:val="single"/>
          </w:rPr>
          <w:t>.</w:t>
        </w:r>
        <w:r w:rsidR="005F2F83" w:rsidRPr="00FE7907">
          <w:rPr>
            <w:color w:val="0000FF"/>
            <w:u w:val="single"/>
            <w:lang w:val="en-US"/>
          </w:rPr>
          <w:t>organizatory</w:t>
        </w:r>
        <w:r w:rsidR="005F2F83" w:rsidRPr="00FE7907">
          <w:rPr>
            <w:color w:val="0000FF"/>
            <w:u w:val="single"/>
          </w:rPr>
          <w:t>@</w:t>
        </w:r>
        <w:r w:rsidR="005F2F83" w:rsidRPr="00FE7907">
          <w:rPr>
            <w:color w:val="0000FF"/>
            <w:u w:val="single"/>
            <w:lang w:val="en-US"/>
          </w:rPr>
          <w:t>mail</w:t>
        </w:r>
        <w:r w:rsidR="005F2F83" w:rsidRPr="00FE7907">
          <w:rPr>
            <w:color w:val="0000FF"/>
            <w:u w:val="single"/>
          </w:rPr>
          <w:t>.</w:t>
        </w:r>
        <w:proofErr w:type="spellStart"/>
        <w:r w:rsidR="005F2F83" w:rsidRPr="00FE7907">
          <w:rPr>
            <w:color w:val="0000FF"/>
            <w:u w:val="single"/>
            <w:lang w:val="en-US"/>
          </w:rPr>
          <w:t>ru</w:t>
        </w:r>
        <w:proofErr w:type="spellEnd"/>
      </w:hyperlink>
      <w:r w:rsidR="00072016">
        <w:t xml:space="preserve"> Круглова Элеонора Анатольевна, педагог-организатор МОУ ДО ЦВР.</w:t>
      </w:r>
    </w:p>
    <w:p w:rsidR="00F052FB" w:rsidRDefault="00F052FB" w:rsidP="00F052FB">
      <w:pPr>
        <w:ind w:firstLine="709"/>
        <w:jc w:val="both"/>
      </w:pPr>
    </w:p>
    <w:p w:rsidR="00F052FB" w:rsidRDefault="00F052FB" w:rsidP="00F052FB">
      <w:pPr>
        <w:ind w:firstLine="709"/>
        <w:jc w:val="both"/>
      </w:pPr>
    </w:p>
    <w:p w:rsidR="00A74592" w:rsidRDefault="00A74592" w:rsidP="00FB5119">
      <w:pPr>
        <w:jc w:val="both"/>
      </w:pPr>
    </w:p>
    <w:p w:rsidR="00F93615" w:rsidRDefault="00F93615" w:rsidP="00FB5119">
      <w:pPr>
        <w:jc w:val="both"/>
      </w:pPr>
    </w:p>
    <w:p w:rsidR="00917E2D" w:rsidRDefault="00917E2D" w:rsidP="00FB5119">
      <w:pPr>
        <w:jc w:val="both"/>
      </w:pPr>
    </w:p>
    <w:p w:rsidR="00F93615" w:rsidRDefault="00F93615" w:rsidP="00FB5119">
      <w:pPr>
        <w:jc w:val="both"/>
      </w:pPr>
    </w:p>
    <w:p w:rsidR="00F93615" w:rsidRDefault="00F93615" w:rsidP="00FB5119">
      <w:pPr>
        <w:jc w:val="both"/>
      </w:pPr>
    </w:p>
    <w:p w:rsidR="00F93615" w:rsidRDefault="00F93615" w:rsidP="00FB5119">
      <w:pPr>
        <w:jc w:val="both"/>
      </w:pPr>
    </w:p>
    <w:p w:rsidR="00F93615" w:rsidRDefault="00F93615" w:rsidP="00FB5119">
      <w:pPr>
        <w:jc w:val="both"/>
      </w:pPr>
    </w:p>
    <w:p w:rsidR="00F93615" w:rsidRDefault="00F93615" w:rsidP="00FB5119">
      <w:pPr>
        <w:jc w:val="both"/>
      </w:pPr>
    </w:p>
    <w:p w:rsidR="00254D6F" w:rsidRDefault="00254D6F" w:rsidP="00FB5119">
      <w:pPr>
        <w:jc w:val="both"/>
      </w:pPr>
    </w:p>
    <w:p w:rsidR="00254D6F" w:rsidRDefault="00254D6F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DB2659" w:rsidRDefault="00DB2659" w:rsidP="00FB5119">
      <w:pPr>
        <w:jc w:val="both"/>
      </w:pPr>
    </w:p>
    <w:p w:rsidR="00F93615" w:rsidRDefault="00F93615" w:rsidP="00FB5119">
      <w:pPr>
        <w:jc w:val="both"/>
      </w:pPr>
    </w:p>
    <w:p w:rsidR="00F93615" w:rsidRDefault="00F93615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5F2F83" w:rsidRDefault="005F2F83" w:rsidP="00FB5119">
      <w:pPr>
        <w:jc w:val="both"/>
      </w:pPr>
    </w:p>
    <w:p w:rsidR="00F93615" w:rsidRDefault="00F93615" w:rsidP="00FB5119">
      <w:pPr>
        <w:jc w:val="both"/>
      </w:pPr>
    </w:p>
    <w:p w:rsidR="00F93615" w:rsidRDefault="00F93615" w:rsidP="00FB5119">
      <w:pPr>
        <w:jc w:val="both"/>
      </w:pPr>
    </w:p>
    <w:p w:rsidR="00A74592" w:rsidRDefault="00A74592" w:rsidP="00581642">
      <w:pPr>
        <w:jc w:val="both"/>
        <w:rPr>
          <w:b/>
        </w:rPr>
      </w:pPr>
    </w:p>
    <w:p w:rsidR="00581642" w:rsidRDefault="00581642" w:rsidP="00581642">
      <w:pPr>
        <w:jc w:val="right"/>
      </w:pPr>
      <w:r>
        <w:lastRenderedPageBreak/>
        <w:t>Приложение 1 к Положению</w:t>
      </w:r>
    </w:p>
    <w:p w:rsidR="00581642" w:rsidRDefault="00581642" w:rsidP="00581642">
      <w:pPr>
        <w:jc w:val="center"/>
        <w:rPr>
          <w:b/>
        </w:rPr>
      </w:pPr>
    </w:p>
    <w:p w:rsidR="00581642" w:rsidRDefault="00581642" w:rsidP="00581642">
      <w:pPr>
        <w:jc w:val="center"/>
        <w:rPr>
          <w:b/>
        </w:rPr>
      </w:pPr>
      <w:r>
        <w:rPr>
          <w:b/>
        </w:rPr>
        <w:t xml:space="preserve">Заявка на участие в муниципальном этапе </w:t>
      </w:r>
    </w:p>
    <w:p w:rsidR="00581642" w:rsidRDefault="00DB2659" w:rsidP="00581642">
      <w:pPr>
        <w:jc w:val="center"/>
        <w:rPr>
          <w:b/>
        </w:rPr>
      </w:pPr>
      <w:r w:rsidRPr="00DB2659">
        <w:rPr>
          <w:b/>
        </w:rPr>
        <w:t xml:space="preserve">Всероссийского конкурса юных аграриев «Я в АГРО» </w:t>
      </w:r>
      <w:r w:rsidR="00581642">
        <w:rPr>
          <w:b/>
        </w:rPr>
        <w:t>в 20</w:t>
      </w:r>
      <w:r w:rsidR="00E00A21">
        <w:rPr>
          <w:b/>
        </w:rPr>
        <w:t>2</w:t>
      </w:r>
      <w:r>
        <w:rPr>
          <w:b/>
        </w:rPr>
        <w:t>3</w:t>
      </w:r>
      <w:r w:rsidR="00581642">
        <w:rPr>
          <w:b/>
        </w:rPr>
        <w:t xml:space="preserve"> году</w:t>
      </w:r>
    </w:p>
    <w:p w:rsidR="00581642" w:rsidRDefault="00581642" w:rsidP="00581642"/>
    <w:p w:rsidR="00581642" w:rsidRDefault="00581642" w:rsidP="00581642">
      <w:r>
        <w:t>Образовательная организация ________________________________________</w:t>
      </w:r>
    </w:p>
    <w:p w:rsidR="00581642" w:rsidRDefault="00581642" w:rsidP="00581642"/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03"/>
        <w:gridCol w:w="1490"/>
        <w:gridCol w:w="1463"/>
        <w:gridCol w:w="1170"/>
        <w:gridCol w:w="1591"/>
        <w:gridCol w:w="1432"/>
        <w:gridCol w:w="1922"/>
      </w:tblGrid>
      <w:tr w:rsidR="00581642" w:rsidTr="005816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 w:rsidP="00DB2659">
            <w:pPr>
              <w:rPr>
                <w:lang w:eastAsia="en-US"/>
              </w:rPr>
            </w:pPr>
            <w:r>
              <w:t>ФИ</w:t>
            </w:r>
            <w:r w:rsidR="00DB2659">
              <w:t>О</w:t>
            </w:r>
            <w:r>
              <w:t xml:space="preserve"> участника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>
            <w:pPr>
              <w:rPr>
                <w:lang w:eastAsia="en-US"/>
              </w:rPr>
            </w:pPr>
            <w:r>
              <w:t>Дата рождения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>
            <w:pPr>
              <w:rPr>
                <w:lang w:eastAsia="en-US"/>
              </w:rPr>
            </w:pPr>
            <w:r>
              <w:t>Класс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>
            <w:pPr>
              <w:rPr>
                <w:lang w:eastAsia="en-US"/>
              </w:rPr>
            </w:pPr>
            <w:r>
              <w:t>Номинация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>
            <w:pPr>
              <w:rPr>
                <w:lang w:eastAsia="en-US"/>
              </w:rPr>
            </w:pPr>
            <w:r>
              <w:t>Название работы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2" w:rsidRDefault="00581642" w:rsidP="00DB2659">
            <w:pPr>
              <w:rPr>
                <w:lang w:eastAsia="en-US"/>
              </w:rPr>
            </w:pPr>
            <w:r>
              <w:t>ФИО руководителя, дата рождения</w:t>
            </w:r>
          </w:p>
        </w:tc>
      </w:tr>
      <w:tr w:rsidR="00581642" w:rsidTr="0058164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2" w:rsidRDefault="00581642">
            <w:pPr>
              <w:rPr>
                <w:lang w:eastAsia="en-US"/>
              </w:rPr>
            </w:pPr>
          </w:p>
        </w:tc>
      </w:tr>
    </w:tbl>
    <w:p w:rsidR="00581642" w:rsidRDefault="00581642" w:rsidP="00581642"/>
    <w:p w:rsidR="00581642" w:rsidRDefault="00581642" w:rsidP="00581642"/>
    <w:p w:rsidR="00581642" w:rsidRDefault="00581642" w:rsidP="00581642">
      <w:r>
        <w:t>Информация для контакта:</w:t>
      </w:r>
    </w:p>
    <w:p w:rsidR="00581642" w:rsidRDefault="00581642" w:rsidP="00581642">
      <w:r>
        <w:t>Фамилия, имя отчество (полностью) ответственного исполнителя заявки, телефон, электронный адрес:</w:t>
      </w:r>
    </w:p>
    <w:p w:rsidR="00581642" w:rsidRDefault="00581642" w:rsidP="00581642">
      <w:r>
        <w:t>__________________________________________________________________</w:t>
      </w:r>
    </w:p>
    <w:p w:rsidR="00581642" w:rsidRDefault="00581642" w:rsidP="00581642"/>
    <w:p w:rsidR="00A74592" w:rsidRDefault="00A7459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F2F83" w:rsidRDefault="005F2F83" w:rsidP="00A74592">
      <w:pPr>
        <w:ind w:firstLine="709"/>
        <w:jc w:val="both"/>
        <w:rPr>
          <w:b/>
        </w:rPr>
      </w:pPr>
    </w:p>
    <w:p w:rsidR="005F2F83" w:rsidRDefault="005F2F83" w:rsidP="00A74592">
      <w:pPr>
        <w:ind w:firstLine="709"/>
        <w:jc w:val="both"/>
        <w:rPr>
          <w:b/>
        </w:rPr>
      </w:pPr>
    </w:p>
    <w:p w:rsidR="005F2F83" w:rsidRDefault="005F2F83" w:rsidP="00A74592">
      <w:pPr>
        <w:ind w:firstLine="709"/>
        <w:jc w:val="both"/>
        <w:rPr>
          <w:b/>
        </w:rPr>
      </w:pPr>
    </w:p>
    <w:p w:rsidR="005F2F83" w:rsidRDefault="005F2F83" w:rsidP="00A74592">
      <w:pPr>
        <w:ind w:firstLine="709"/>
        <w:jc w:val="both"/>
        <w:rPr>
          <w:b/>
        </w:rPr>
      </w:pPr>
    </w:p>
    <w:p w:rsidR="005F2F83" w:rsidRDefault="005F2F83" w:rsidP="00A74592">
      <w:pPr>
        <w:ind w:firstLine="709"/>
        <w:jc w:val="both"/>
        <w:rPr>
          <w:b/>
        </w:rPr>
      </w:pPr>
    </w:p>
    <w:p w:rsidR="005F2F83" w:rsidRDefault="005F2F83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DB2659" w:rsidRDefault="00DB2659" w:rsidP="00A74592">
      <w:pPr>
        <w:ind w:firstLine="709"/>
        <w:jc w:val="both"/>
        <w:rPr>
          <w:b/>
        </w:rPr>
      </w:pPr>
    </w:p>
    <w:p w:rsidR="00DB2659" w:rsidRDefault="00DB2659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A74592">
      <w:pPr>
        <w:ind w:firstLine="709"/>
        <w:jc w:val="both"/>
        <w:rPr>
          <w:b/>
        </w:rPr>
      </w:pPr>
    </w:p>
    <w:p w:rsidR="00581642" w:rsidRDefault="00581642" w:rsidP="00581642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917E2D" w:rsidRDefault="00917E2D" w:rsidP="00581642">
      <w:pPr>
        <w:pStyle w:val="Default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93615" w:rsidRDefault="00F93615" w:rsidP="00581642">
      <w:pPr>
        <w:pStyle w:val="Default"/>
      </w:pPr>
    </w:p>
    <w:p w:rsidR="00D072B4" w:rsidRPr="0069680F" w:rsidRDefault="00581642" w:rsidP="00917E2D">
      <w:pPr>
        <w:pStyle w:val="Default"/>
        <w:jc w:val="both"/>
      </w:pPr>
      <w:r>
        <w:rPr>
          <w:sz w:val="28"/>
          <w:szCs w:val="28"/>
        </w:rPr>
        <w:t xml:space="preserve">                               </w:t>
      </w:r>
      <w:r w:rsidR="00917E2D">
        <w:rPr>
          <w:sz w:val="28"/>
          <w:szCs w:val="28"/>
        </w:rPr>
        <w:t xml:space="preserve">   </w:t>
      </w:r>
      <w:r w:rsidR="006A4C74">
        <w:rPr>
          <w:sz w:val="28"/>
          <w:szCs w:val="28"/>
        </w:rPr>
        <w:t xml:space="preserve">                  </w:t>
      </w:r>
      <w:r w:rsidR="00917E2D">
        <w:rPr>
          <w:sz w:val="28"/>
          <w:szCs w:val="28"/>
        </w:rPr>
        <w:t xml:space="preserve">   </w:t>
      </w:r>
    </w:p>
    <w:p w:rsidR="00D072B4" w:rsidRPr="00122CB8" w:rsidRDefault="00122CB8" w:rsidP="00122CB8">
      <w:pPr>
        <w:pStyle w:val="Default"/>
        <w:jc w:val="right"/>
        <w:rPr>
          <w:bCs/>
          <w:sz w:val="28"/>
          <w:szCs w:val="28"/>
        </w:rPr>
      </w:pPr>
      <w:r w:rsidRPr="00122CB8">
        <w:rPr>
          <w:bCs/>
          <w:sz w:val="28"/>
          <w:szCs w:val="28"/>
        </w:rPr>
        <w:lastRenderedPageBreak/>
        <w:t>Приложение</w:t>
      </w:r>
      <w:r w:rsidR="006A4C74">
        <w:rPr>
          <w:bCs/>
          <w:sz w:val="28"/>
          <w:szCs w:val="28"/>
        </w:rPr>
        <w:t xml:space="preserve"> 2</w:t>
      </w:r>
      <w:r w:rsidRPr="00122CB8">
        <w:rPr>
          <w:bCs/>
          <w:sz w:val="28"/>
          <w:szCs w:val="28"/>
        </w:rPr>
        <w:t xml:space="preserve"> к Положению</w:t>
      </w:r>
    </w:p>
    <w:p w:rsidR="00D072B4" w:rsidRPr="00122CB8" w:rsidRDefault="00D072B4" w:rsidP="00122CB8">
      <w:pPr>
        <w:pStyle w:val="Default"/>
        <w:rPr>
          <w:b/>
          <w:bCs/>
          <w:sz w:val="28"/>
          <w:szCs w:val="28"/>
        </w:rPr>
      </w:pPr>
    </w:p>
    <w:p w:rsidR="00581642" w:rsidRPr="00581642" w:rsidRDefault="00581642" w:rsidP="00581642">
      <w:pPr>
        <w:pStyle w:val="Default"/>
        <w:jc w:val="center"/>
        <w:rPr>
          <w:sz w:val="28"/>
          <w:szCs w:val="28"/>
        </w:rPr>
      </w:pPr>
      <w:r w:rsidRPr="00581642">
        <w:rPr>
          <w:b/>
          <w:bCs/>
          <w:sz w:val="28"/>
          <w:szCs w:val="28"/>
        </w:rPr>
        <w:t>Требования</w:t>
      </w:r>
    </w:p>
    <w:p w:rsidR="00581642" w:rsidRPr="00581642" w:rsidRDefault="00581642" w:rsidP="00581642">
      <w:pPr>
        <w:pStyle w:val="Default"/>
        <w:jc w:val="center"/>
        <w:rPr>
          <w:sz w:val="28"/>
          <w:szCs w:val="28"/>
        </w:rPr>
      </w:pPr>
      <w:r w:rsidRPr="00581642">
        <w:rPr>
          <w:b/>
          <w:bCs/>
          <w:sz w:val="28"/>
          <w:szCs w:val="28"/>
        </w:rPr>
        <w:t>к содержанию и оформлению конкурсных материалов</w:t>
      </w:r>
    </w:p>
    <w:p w:rsidR="00DB2659" w:rsidRDefault="00581642" w:rsidP="00DB2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Pr="00581642">
        <w:rPr>
          <w:b/>
          <w:bCs/>
          <w:sz w:val="28"/>
          <w:szCs w:val="28"/>
        </w:rPr>
        <w:t xml:space="preserve"> этапа </w:t>
      </w:r>
      <w:r w:rsidR="00DB2659" w:rsidRPr="00DB2659">
        <w:rPr>
          <w:b/>
          <w:bCs/>
          <w:sz w:val="28"/>
          <w:szCs w:val="28"/>
        </w:rPr>
        <w:t xml:space="preserve">Всероссийского конкурса </w:t>
      </w:r>
    </w:p>
    <w:p w:rsidR="00581642" w:rsidRDefault="00DB2659" w:rsidP="00DB2659">
      <w:pPr>
        <w:pStyle w:val="Default"/>
        <w:jc w:val="center"/>
        <w:rPr>
          <w:b/>
          <w:bCs/>
          <w:sz w:val="28"/>
          <w:szCs w:val="28"/>
        </w:rPr>
      </w:pPr>
      <w:r w:rsidRPr="00DB2659">
        <w:rPr>
          <w:b/>
          <w:bCs/>
          <w:sz w:val="28"/>
          <w:szCs w:val="28"/>
        </w:rPr>
        <w:t>юных аграриев «Я в АГРО»</w:t>
      </w:r>
    </w:p>
    <w:p w:rsidR="00DB2659" w:rsidRDefault="00DB2659" w:rsidP="00DB2659">
      <w:pPr>
        <w:pStyle w:val="Default"/>
        <w:jc w:val="center"/>
        <w:rPr>
          <w:b/>
          <w:bCs/>
          <w:sz w:val="28"/>
          <w:szCs w:val="28"/>
        </w:rPr>
      </w:pP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 w:rsidRPr="00581642">
        <w:rPr>
          <w:b/>
          <w:bCs/>
          <w:sz w:val="28"/>
          <w:szCs w:val="28"/>
        </w:rPr>
        <w:t>1. Требования к оформлению</w:t>
      </w:r>
      <w:r>
        <w:rPr>
          <w:b/>
          <w:bCs/>
          <w:sz w:val="28"/>
          <w:szCs w:val="28"/>
        </w:rPr>
        <w:t xml:space="preserve"> </w:t>
      </w:r>
      <w:r w:rsidR="00122CB8">
        <w:rPr>
          <w:b/>
          <w:bCs/>
          <w:sz w:val="28"/>
          <w:szCs w:val="28"/>
        </w:rPr>
        <w:t>и содержанию опытн</w:t>
      </w:r>
      <w:r w:rsidRPr="00581642">
        <w:rPr>
          <w:b/>
          <w:bCs/>
          <w:sz w:val="28"/>
          <w:szCs w:val="28"/>
        </w:rPr>
        <w:t>о-исследовательской работы</w:t>
      </w:r>
    </w:p>
    <w:p w:rsidR="00581642" w:rsidRPr="00581642" w:rsidRDefault="00122CB8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Опытн</w:t>
      </w:r>
      <w:r w:rsidR="00581642" w:rsidRPr="00581642">
        <w:rPr>
          <w:sz w:val="28"/>
          <w:szCs w:val="28"/>
        </w:rPr>
        <w:t>о-исследовательская работа предоставляется в электронном варианте   (файл объемом</w:t>
      </w:r>
      <w:r w:rsidR="00581642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до 10 Мбайт</w:t>
      </w:r>
      <w:r w:rsidR="006846B0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 xml:space="preserve">в формате </w:t>
      </w:r>
      <w:proofErr w:type="spellStart"/>
      <w:r w:rsidR="00581642" w:rsidRPr="00581642">
        <w:rPr>
          <w:sz w:val="28"/>
          <w:szCs w:val="28"/>
        </w:rPr>
        <w:t>pdf</w:t>
      </w:r>
      <w:proofErr w:type="spellEnd"/>
      <w:r w:rsidR="00581642" w:rsidRPr="00581642">
        <w:rPr>
          <w:sz w:val="28"/>
          <w:szCs w:val="28"/>
        </w:rPr>
        <w:t xml:space="preserve"> или </w:t>
      </w:r>
      <w:proofErr w:type="spellStart"/>
      <w:r w:rsidR="00581642" w:rsidRPr="00581642">
        <w:rPr>
          <w:sz w:val="28"/>
          <w:szCs w:val="28"/>
        </w:rPr>
        <w:t>doc</w:t>
      </w:r>
      <w:proofErr w:type="spellEnd"/>
      <w:r w:rsidR="00581642" w:rsidRPr="00581642">
        <w:rPr>
          <w:sz w:val="28"/>
          <w:szCs w:val="28"/>
        </w:rPr>
        <w:t>;</w:t>
      </w:r>
      <w:r w:rsidR="00581642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до 25</w:t>
      </w:r>
      <w:r w:rsidR="006846B0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страниц печатного текста без учёта приложений; шрифт –14;</w:t>
      </w:r>
      <w:r w:rsidR="006846B0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интервал –</w:t>
      </w:r>
      <w:r w:rsidR="00581642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одинарный).</w:t>
      </w:r>
    </w:p>
    <w:p w:rsidR="00581642" w:rsidRPr="00581642" w:rsidRDefault="00122CB8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Опытн</w:t>
      </w:r>
      <w:r w:rsidR="00581642" w:rsidRPr="00581642">
        <w:rPr>
          <w:sz w:val="28"/>
          <w:szCs w:val="28"/>
        </w:rPr>
        <w:t>о-исследовательская работа</w:t>
      </w:r>
      <w:r w:rsidR="00581642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должна</w:t>
      </w:r>
      <w:r w:rsidR="00581642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содержать</w:t>
      </w:r>
      <w:r w:rsidR="00581642">
        <w:rPr>
          <w:sz w:val="28"/>
          <w:szCs w:val="28"/>
        </w:rPr>
        <w:t xml:space="preserve"> </w:t>
      </w:r>
      <w:r w:rsidR="00581642" w:rsidRPr="00581642">
        <w:rPr>
          <w:sz w:val="28"/>
          <w:szCs w:val="28"/>
        </w:rPr>
        <w:t>разделы: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титульный лист, на котором нужно указать (сверху вниз): название организации и объединения; тему работы; фамилию и имя автора (полностью); фамилию, имя, отчество (полностью) руководителя и консультанта (если имеется); год выполнения работы; </w:t>
      </w:r>
      <w:proofErr w:type="gramEnd"/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642">
        <w:rPr>
          <w:sz w:val="28"/>
          <w:szCs w:val="28"/>
        </w:rPr>
        <w:t xml:space="preserve">оглавление;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введение (цель и задачи работы; обоснование актуальности; место и сроки проведения опыта; характеристика климатических, почвенных, хозяйственных условий района);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основная часть (обзор литературных источников по проблеме исследования; методики исследования или опыта; описание схемы опыта; описание техники наблюдений и </w:t>
      </w:r>
      <w:proofErr w:type="spellStart"/>
      <w:r w:rsidRPr="00581642">
        <w:rPr>
          <w:sz w:val="28"/>
          <w:szCs w:val="28"/>
        </w:rPr>
        <w:t>учѐ</w:t>
      </w:r>
      <w:proofErr w:type="gramStart"/>
      <w:r w:rsidRPr="00581642">
        <w:rPr>
          <w:sz w:val="28"/>
          <w:szCs w:val="28"/>
        </w:rPr>
        <w:t>тов</w:t>
      </w:r>
      <w:proofErr w:type="spellEnd"/>
      <w:proofErr w:type="gramEnd"/>
      <w:r w:rsidRPr="00581642">
        <w:rPr>
          <w:sz w:val="28"/>
          <w:szCs w:val="28"/>
        </w:rPr>
        <w:t xml:space="preserve">, которые использовались в ходе работы; агротехническое обоснование; статистическая и экономическая оценка результатов);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прогнозируемые или полученные результаты работы, их обсуждение. Желательно для большей наглядности результатов применить таблицы, диаграммы, графики и т.п.;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выводы (краткие ответы на вопросы, поставленные в задачах);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заключение, в котором обозначить дальнейшие перспективы работы и отметить лица, помогавшие в выполнении работы;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 </w:t>
      </w: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список демонстрационных материалов; </w:t>
      </w:r>
    </w:p>
    <w:p w:rsidR="00581642" w:rsidRDefault="00581642" w:rsidP="00581642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81642">
        <w:rPr>
          <w:sz w:val="28"/>
          <w:szCs w:val="28"/>
        </w:rPr>
        <w:t xml:space="preserve"> приложения (фактические и числовые данные, имеющие</w:t>
      </w:r>
      <w:r>
        <w:rPr>
          <w:sz w:val="28"/>
          <w:szCs w:val="28"/>
        </w:rPr>
        <w:t xml:space="preserve"> </w:t>
      </w:r>
      <w:r w:rsidRPr="00581642">
        <w:rPr>
          <w:color w:val="auto"/>
          <w:sz w:val="28"/>
          <w:szCs w:val="28"/>
        </w:rPr>
        <w:t xml:space="preserve">большой </w:t>
      </w:r>
      <w:proofErr w:type="spellStart"/>
      <w:r w:rsidRPr="00581642">
        <w:rPr>
          <w:color w:val="auto"/>
          <w:sz w:val="28"/>
          <w:szCs w:val="28"/>
        </w:rPr>
        <w:t>объѐм</w:t>
      </w:r>
      <w:proofErr w:type="spellEnd"/>
      <w:r w:rsidRPr="00581642">
        <w:rPr>
          <w:color w:val="auto"/>
          <w:sz w:val="28"/>
          <w:szCs w:val="28"/>
        </w:rPr>
        <w:t>; рисунки; диаграммы; схемы; карты; фотографии; картографический материал, выполненный с соблюдением масштаба и пр.).</w:t>
      </w:r>
      <w:proofErr w:type="gramEnd"/>
      <w:r w:rsidRPr="00581642">
        <w:rPr>
          <w:color w:val="auto"/>
          <w:sz w:val="28"/>
          <w:szCs w:val="28"/>
        </w:rPr>
        <w:t xml:space="preserve"> Все приложения должны быть пронумерованы и озаглавлены, а в тексте работы должны быть сделаны ссылки на них. </w:t>
      </w:r>
    </w:p>
    <w:p w:rsidR="00581642" w:rsidRDefault="00581642" w:rsidP="00581642">
      <w:pPr>
        <w:pStyle w:val="Default"/>
        <w:jc w:val="both"/>
        <w:rPr>
          <w:color w:val="auto"/>
          <w:sz w:val="28"/>
          <w:szCs w:val="28"/>
        </w:rPr>
      </w:pPr>
    </w:p>
    <w:p w:rsidR="006846B0" w:rsidRDefault="006846B0" w:rsidP="00581642">
      <w:pPr>
        <w:pStyle w:val="Default"/>
        <w:jc w:val="both"/>
        <w:rPr>
          <w:color w:val="auto"/>
          <w:sz w:val="28"/>
          <w:szCs w:val="28"/>
        </w:rPr>
      </w:pPr>
    </w:p>
    <w:p w:rsidR="006846B0" w:rsidRDefault="006846B0" w:rsidP="00581642">
      <w:pPr>
        <w:pStyle w:val="Default"/>
        <w:jc w:val="both"/>
        <w:rPr>
          <w:color w:val="auto"/>
          <w:sz w:val="28"/>
          <w:szCs w:val="28"/>
        </w:rPr>
      </w:pPr>
    </w:p>
    <w:p w:rsidR="006846B0" w:rsidRDefault="006846B0" w:rsidP="00581642">
      <w:pPr>
        <w:pStyle w:val="Default"/>
        <w:jc w:val="both"/>
        <w:rPr>
          <w:color w:val="auto"/>
          <w:sz w:val="28"/>
          <w:szCs w:val="28"/>
        </w:rPr>
      </w:pPr>
    </w:p>
    <w:p w:rsidR="00581642" w:rsidRPr="00581642" w:rsidRDefault="00581642" w:rsidP="00581642">
      <w:pPr>
        <w:pStyle w:val="Default"/>
        <w:jc w:val="both"/>
        <w:rPr>
          <w:sz w:val="28"/>
          <w:szCs w:val="28"/>
        </w:rPr>
      </w:pPr>
    </w:p>
    <w:p w:rsidR="00581642" w:rsidRPr="00581642" w:rsidRDefault="00581642" w:rsidP="00581642">
      <w:pPr>
        <w:pStyle w:val="Default"/>
        <w:jc w:val="both"/>
        <w:rPr>
          <w:color w:val="auto"/>
          <w:sz w:val="28"/>
          <w:szCs w:val="28"/>
        </w:rPr>
      </w:pPr>
    </w:p>
    <w:p w:rsidR="00581642" w:rsidRPr="00581642" w:rsidRDefault="00581642" w:rsidP="00581642">
      <w:pPr>
        <w:pStyle w:val="Default"/>
        <w:jc w:val="both"/>
        <w:rPr>
          <w:color w:val="auto"/>
          <w:sz w:val="28"/>
          <w:szCs w:val="28"/>
        </w:rPr>
      </w:pPr>
      <w:r w:rsidRPr="00581642">
        <w:rPr>
          <w:b/>
          <w:bCs/>
          <w:color w:val="auto"/>
          <w:sz w:val="28"/>
          <w:szCs w:val="28"/>
        </w:rPr>
        <w:t>2. Требования к оформлению и содержанию проекта</w:t>
      </w:r>
    </w:p>
    <w:p w:rsidR="00581642" w:rsidRPr="00581642" w:rsidRDefault="006A4C74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581642" w:rsidRPr="00581642">
        <w:rPr>
          <w:color w:val="auto"/>
          <w:sz w:val="28"/>
          <w:szCs w:val="28"/>
        </w:rPr>
        <w:t>роект предоставляется в электронном</w:t>
      </w:r>
      <w:r w:rsidR="006846B0">
        <w:rPr>
          <w:color w:val="auto"/>
          <w:sz w:val="28"/>
          <w:szCs w:val="28"/>
        </w:rPr>
        <w:t xml:space="preserve"> </w:t>
      </w:r>
      <w:r w:rsidR="00581642" w:rsidRPr="00581642">
        <w:rPr>
          <w:color w:val="auto"/>
          <w:sz w:val="28"/>
          <w:szCs w:val="28"/>
        </w:rPr>
        <w:t>варианте</w:t>
      </w:r>
      <w:r w:rsidR="006846B0">
        <w:rPr>
          <w:color w:val="auto"/>
          <w:sz w:val="28"/>
          <w:szCs w:val="28"/>
        </w:rPr>
        <w:t xml:space="preserve"> </w:t>
      </w:r>
      <w:r w:rsidR="00581642" w:rsidRPr="00581642">
        <w:rPr>
          <w:color w:val="auto"/>
          <w:sz w:val="28"/>
          <w:szCs w:val="28"/>
        </w:rPr>
        <w:t>(файл объемом</w:t>
      </w:r>
      <w:r w:rsidR="006846B0">
        <w:rPr>
          <w:color w:val="auto"/>
          <w:sz w:val="28"/>
          <w:szCs w:val="28"/>
        </w:rPr>
        <w:t xml:space="preserve"> </w:t>
      </w:r>
      <w:r w:rsidR="00581642" w:rsidRPr="00581642">
        <w:rPr>
          <w:color w:val="auto"/>
          <w:sz w:val="28"/>
          <w:szCs w:val="28"/>
        </w:rPr>
        <w:t xml:space="preserve">до 10 Мбайт в формате </w:t>
      </w:r>
      <w:proofErr w:type="spellStart"/>
      <w:r w:rsidR="00581642" w:rsidRPr="00581642">
        <w:rPr>
          <w:color w:val="auto"/>
          <w:sz w:val="28"/>
          <w:szCs w:val="28"/>
        </w:rPr>
        <w:t>pdf</w:t>
      </w:r>
      <w:proofErr w:type="spellEnd"/>
      <w:r w:rsidR="00581642" w:rsidRPr="00581642">
        <w:rPr>
          <w:color w:val="auto"/>
          <w:sz w:val="28"/>
          <w:szCs w:val="28"/>
        </w:rPr>
        <w:t xml:space="preserve"> или </w:t>
      </w:r>
      <w:proofErr w:type="spellStart"/>
      <w:r w:rsidR="00581642" w:rsidRPr="00581642">
        <w:rPr>
          <w:color w:val="auto"/>
          <w:sz w:val="28"/>
          <w:szCs w:val="28"/>
        </w:rPr>
        <w:t>doc</w:t>
      </w:r>
      <w:proofErr w:type="spellEnd"/>
      <w:r w:rsidR="00581642" w:rsidRPr="00581642">
        <w:rPr>
          <w:color w:val="auto"/>
          <w:sz w:val="28"/>
          <w:szCs w:val="28"/>
        </w:rPr>
        <w:t>, до 25 страниц печатного текста без учёта приложений; шрифт –14; интервал –</w:t>
      </w:r>
      <w:r w:rsidR="006846B0">
        <w:rPr>
          <w:color w:val="auto"/>
          <w:sz w:val="28"/>
          <w:szCs w:val="28"/>
        </w:rPr>
        <w:t xml:space="preserve"> </w:t>
      </w:r>
      <w:r w:rsidR="00581642" w:rsidRPr="00581642">
        <w:rPr>
          <w:color w:val="auto"/>
          <w:sz w:val="28"/>
          <w:szCs w:val="28"/>
        </w:rPr>
        <w:t>одинарный).</w:t>
      </w:r>
    </w:p>
    <w:p w:rsidR="00581642" w:rsidRPr="00581642" w:rsidRDefault="00581642" w:rsidP="00581642">
      <w:pPr>
        <w:pStyle w:val="Default"/>
        <w:jc w:val="both"/>
        <w:rPr>
          <w:color w:val="auto"/>
          <w:sz w:val="28"/>
          <w:szCs w:val="28"/>
        </w:rPr>
      </w:pPr>
      <w:r w:rsidRPr="00581642">
        <w:rPr>
          <w:color w:val="auto"/>
          <w:sz w:val="28"/>
          <w:szCs w:val="28"/>
        </w:rPr>
        <w:t>Проект должен</w:t>
      </w:r>
      <w:r w:rsidR="006846B0">
        <w:rPr>
          <w:color w:val="auto"/>
          <w:sz w:val="28"/>
          <w:szCs w:val="28"/>
        </w:rPr>
        <w:t xml:space="preserve"> </w:t>
      </w:r>
      <w:r w:rsidRPr="00581642">
        <w:rPr>
          <w:color w:val="auto"/>
          <w:sz w:val="28"/>
          <w:szCs w:val="28"/>
        </w:rPr>
        <w:t>содержать</w:t>
      </w:r>
      <w:r w:rsidR="006846B0">
        <w:rPr>
          <w:color w:val="auto"/>
          <w:sz w:val="28"/>
          <w:szCs w:val="28"/>
        </w:rPr>
        <w:t xml:space="preserve"> </w:t>
      </w:r>
      <w:r w:rsidRPr="00581642">
        <w:rPr>
          <w:color w:val="auto"/>
          <w:sz w:val="28"/>
          <w:szCs w:val="28"/>
        </w:rPr>
        <w:t>разделы: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титульный лист, на котором нужно указать (сверху вниз): название организации и объединения; тему проекта; фамилию и имя автора (полностью); фамилию, имя, отчество (полностью) руководителя и консультанта (если имеется); год выполнения проекта; </w:t>
      </w:r>
      <w:proofErr w:type="gramEnd"/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оглавление;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введение (описание проблемы, которую решает проект; цель и задачи проекта, обоснование его актуальности);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этапы и механизмы реализации проекта;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бизнес-план;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результаты реализации проекта;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описание практической значимости проекта;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заключение (оценка эффективности проекта, перспективы дальнейшей деятельности);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список демонстрационных материалов; </w:t>
      </w:r>
    </w:p>
    <w:p w:rsidR="00581642" w:rsidRPr="00581642" w:rsidRDefault="006846B0" w:rsidP="005816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81642" w:rsidRPr="00581642">
        <w:rPr>
          <w:color w:val="auto"/>
          <w:sz w:val="28"/>
          <w:szCs w:val="28"/>
        </w:rPr>
        <w:t xml:space="preserve"> приложения (иллюстративный и другой материал, раскрывающий процесс реализации проекта). Все приложения должны быть пронумерованы и озаглавлены, а в тексте работы должны быть сделаны ссылки на них. </w:t>
      </w:r>
    </w:p>
    <w:p w:rsidR="00581642" w:rsidRPr="00581642" w:rsidRDefault="00581642" w:rsidP="00581642">
      <w:pPr>
        <w:pStyle w:val="Default"/>
        <w:jc w:val="both"/>
        <w:rPr>
          <w:color w:val="auto"/>
          <w:sz w:val="28"/>
          <w:szCs w:val="28"/>
        </w:rPr>
      </w:pPr>
    </w:p>
    <w:p w:rsidR="006846B0" w:rsidRDefault="006846B0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27DD4" w:rsidRDefault="00427DD4" w:rsidP="006846B0">
      <w:pPr>
        <w:pStyle w:val="Default"/>
        <w:jc w:val="both"/>
        <w:rPr>
          <w:color w:val="auto"/>
          <w:sz w:val="28"/>
          <w:szCs w:val="28"/>
        </w:rPr>
      </w:pP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6846B0">
        <w:rPr>
          <w:sz w:val="28"/>
          <w:szCs w:val="28"/>
        </w:rPr>
        <w:t xml:space="preserve">Приложение </w:t>
      </w:r>
      <w:r w:rsidR="00DB2659">
        <w:rPr>
          <w:sz w:val="28"/>
          <w:szCs w:val="28"/>
        </w:rPr>
        <w:t>3</w:t>
      </w:r>
      <w:r w:rsidRPr="006846B0">
        <w:rPr>
          <w:sz w:val="28"/>
          <w:szCs w:val="28"/>
        </w:rPr>
        <w:t xml:space="preserve"> к Положению</w:t>
      </w: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</w:p>
    <w:p w:rsidR="006846B0" w:rsidRDefault="006846B0" w:rsidP="00073769">
      <w:pPr>
        <w:pStyle w:val="Default"/>
        <w:jc w:val="center"/>
        <w:rPr>
          <w:b/>
          <w:bCs/>
          <w:sz w:val="28"/>
          <w:szCs w:val="28"/>
        </w:rPr>
      </w:pPr>
      <w:r w:rsidRPr="006846B0">
        <w:rPr>
          <w:b/>
          <w:bCs/>
          <w:sz w:val="28"/>
          <w:szCs w:val="28"/>
        </w:rPr>
        <w:t>Критерии оценки конкурсных материалов</w:t>
      </w:r>
    </w:p>
    <w:p w:rsidR="00DB2659" w:rsidRPr="006846B0" w:rsidRDefault="00DB2659" w:rsidP="00073769">
      <w:pPr>
        <w:pStyle w:val="Default"/>
        <w:jc w:val="center"/>
        <w:rPr>
          <w:sz w:val="28"/>
          <w:szCs w:val="28"/>
        </w:rPr>
      </w:pP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073769">
        <w:rPr>
          <w:i/>
          <w:iCs/>
          <w:sz w:val="28"/>
          <w:szCs w:val="28"/>
        </w:rPr>
        <w:t>.</w:t>
      </w:r>
      <w:r w:rsidR="00122CB8">
        <w:rPr>
          <w:i/>
          <w:iCs/>
          <w:sz w:val="28"/>
          <w:szCs w:val="28"/>
        </w:rPr>
        <w:t xml:space="preserve"> Опытн</w:t>
      </w:r>
      <w:r w:rsidRPr="006846B0">
        <w:rPr>
          <w:i/>
          <w:iCs/>
          <w:sz w:val="28"/>
          <w:szCs w:val="28"/>
        </w:rPr>
        <w:t xml:space="preserve">о-исследовательская работа: </w:t>
      </w: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6B0">
        <w:rPr>
          <w:sz w:val="28"/>
          <w:szCs w:val="28"/>
        </w:rPr>
        <w:t xml:space="preserve"> степень актуальности опыта (исследования), затронутой в теме представленной работы, правомерность поставленной цели и задач; </w:t>
      </w: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6B0">
        <w:rPr>
          <w:sz w:val="28"/>
          <w:szCs w:val="28"/>
        </w:rPr>
        <w:t xml:space="preserve"> обоснованность применения выбранных технологий и методик, в том числе инновационных, в практической деятельности; </w:t>
      </w: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6B0">
        <w:rPr>
          <w:sz w:val="28"/>
          <w:szCs w:val="28"/>
        </w:rPr>
        <w:t xml:space="preserve"> достоверность полученных результатов (количество, продуктивность, урожайность, экономическое обоснование); </w:t>
      </w: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6B0">
        <w:rPr>
          <w:sz w:val="28"/>
          <w:szCs w:val="28"/>
        </w:rPr>
        <w:t xml:space="preserve"> результативность и практическая значимость работы, перспективы использования полученных результатов; </w:t>
      </w:r>
    </w:p>
    <w:p w:rsidR="006846B0" w:rsidRPr="006846B0" w:rsidRDefault="006846B0" w:rsidP="006846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46B0">
        <w:rPr>
          <w:sz w:val="28"/>
          <w:szCs w:val="28"/>
        </w:rPr>
        <w:t xml:space="preserve"> количество, информативность, эстетичность демонстрационных материалов</w:t>
      </w:r>
      <w:r w:rsidR="00073769">
        <w:rPr>
          <w:sz w:val="28"/>
          <w:szCs w:val="28"/>
        </w:rPr>
        <w:t>.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2.</w:t>
      </w:r>
      <w:r w:rsidRPr="00073769">
        <w:rPr>
          <w:i/>
          <w:iCs/>
          <w:color w:val="auto"/>
          <w:sz w:val="28"/>
          <w:szCs w:val="28"/>
        </w:rPr>
        <w:t xml:space="preserve"> Проект: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73769">
        <w:rPr>
          <w:color w:val="auto"/>
          <w:sz w:val="28"/>
          <w:szCs w:val="28"/>
        </w:rPr>
        <w:t xml:space="preserve"> обоснованность актуальности проблемы; соответствие содержания поставленной цели и задачам;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73769">
        <w:rPr>
          <w:color w:val="auto"/>
          <w:sz w:val="28"/>
          <w:szCs w:val="28"/>
        </w:rPr>
        <w:t xml:space="preserve"> наличие самостоятельного взгляда автора на решаемую проблему, оригинальность подходов к ее решению;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73769">
        <w:rPr>
          <w:color w:val="auto"/>
          <w:sz w:val="28"/>
          <w:szCs w:val="28"/>
        </w:rPr>
        <w:t xml:space="preserve"> грамотность и логичность в последовательности этапов реализации проекта;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73769">
        <w:rPr>
          <w:color w:val="auto"/>
          <w:sz w:val="28"/>
          <w:szCs w:val="28"/>
        </w:rPr>
        <w:t xml:space="preserve">практическая значимость проекта;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73769">
        <w:rPr>
          <w:color w:val="auto"/>
          <w:sz w:val="28"/>
          <w:szCs w:val="28"/>
        </w:rPr>
        <w:t xml:space="preserve">качество и информативность наглядно-иллюстративного материала выставочной экспозиции;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73769">
        <w:rPr>
          <w:color w:val="auto"/>
          <w:sz w:val="28"/>
          <w:szCs w:val="28"/>
        </w:rPr>
        <w:t xml:space="preserve"> качество представления работы (соблюдения регламента, доступность изложения, четкость и логика построения, использование наглядно-иллюстративного материала, ответы на вопросы); </w:t>
      </w:r>
    </w:p>
    <w:p w:rsidR="00073769" w:rsidRPr="00073769" w:rsidRDefault="00073769" w:rsidP="000737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73769">
        <w:rPr>
          <w:color w:val="auto"/>
          <w:sz w:val="28"/>
          <w:szCs w:val="28"/>
        </w:rPr>
        <w:t xml:space="preserve"> наличие и степень вовлечения партнеров в реализацию проекта. </w:t>
      </w:r>
    </w:p>
    <w:p w:rsidR="006846B0" w:rsidRPr="006846B0" w:rsidRDefault="006846B0" w:rsidP="006846B0">
      <w:pPr>
        <w:pStyle w:val="Default"/>
        <w:jc w:val="both"/>
        <w:rPr>
          <w:color w:val="auto"/>
          <w:sz w:val="28"/>
          <w:szCs w:val="28"/>
        </w:rPr>
      </w:pPr>
    </w:p>
    <w:sectPr w:rsidR="006846B0" w:rsidRPr="006846B0" w:rsidSect="003302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AFC"/>
    <w:multiLevelType w:val="hybridMultilevel"/>
    <w:tmpl w:val="D62625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6021C9"/>
    <w:multiLevelType w:val="hybridMultilevel"/>
    <w:tmpl w:val="BE0445E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4A1C5A"/>
    <w:multiLevelType w:val="hybridMultilevel"/>
    <w:tmpl w:val="CC44ECCA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>
    <w:nsid w:val="0DA22D09"/>
    <w:multiLevelType w:val="hybridMultilevel"/>
    <w:tmpl w:val="CDE674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F1834B8"/>
    <w:multiLevelType w:val="hybridMultilevel"/>
    <w:tmpl w:val="6402FE4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6783A1E"/>
    <w:multiLevelType w:val="hybridMultilevel"/>
    <w:tmpl w:val="B4F6E4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7D7412E"/>
    <w:multiLevelType w:val="hybridMultilevel"/>
    <w:tmpl w:val="A402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528A8"/>
    <w:multiLevelType w:val="hybridMultilevel"/>
    <w:tmpl w:val="E1D663E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40F73D7"/>
    <w:multiLevelType w:val="hybridMultilevel"/>
    <w:tmpl w:val="BCAE0E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9540CE0"/>
    <w:multiLevelType w:val="multilevel"/>
    <w:tmpl w:val="32D81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1C7515"/>
    <w:multiLevelType w:val="hybridMultilevel"/>
    <w:tmpl w:val="DC16F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B6681"/>
    <w:multiLevelType w:val="hybridMultilevel"/>
    <w:tmpl w:val="4E628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FB4EBD"/>
    <w:multiLevelType w:val="hybridMultilevel"/>
    <w:tmpl w:val="EC96F19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42B3DB6"/>
    <w:multiLevelType w:val="hybridMultilevel"/>
    <w:tmpl w:val="814E0B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A467BB4"/>
    <w:multiLevelType w:val="hybridMultilevel"/>
    <w:tmpl w:val="10EA4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9D4CFF"/>
    <w:multiLevelType w:val="hybridMultilevel"/>
    <w:tmpl w:val="AB901E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CA247A6"/>
    <w:multiLevelType w:val="hybridMultilevel"/>
    <w:tmpl w:val="9DC6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85463"/>
    <w:multiLevelType w:val="hybridMultilevel"/>
    <w:tmpl w:val="2A9A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E0D4E"/>
    <w:multiLevelType w:val="hybridMultilevel"/>
    <w:tmpl w:val="2D52EA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60B5375"/>
    <w:multiLevelType w:val="hybridMultilevel"/>
    <w:tmpl w:val="05BAE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4"/>
  </w:num>
  <w:num w:numId="5">
    <w:abstractNumId w:val="10"/>
  </w:num>
  <w:num w:numId="6">
    <w:abstractNumId w:val="15"/>
  </w:num>
  <w:num w:numId="7">
    <w:abstractNumId w:val="19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18"/>
  </w:num>
  <w:num w:numId="15">
    <w:abstractNumId w:val="12"/>
  </w:num>
  <w:num w:numId="16">
    <w:abstractNumId w:val="1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AD"/>
    <w:rsid w:val="0001006B"/>
    <w:rsid w:val="00066884"/>
    <w:rsid w:val="00072016"/>
    <w:rsid w:val="00073769"/>
    <w:rsid w:val="00085739"/>
    <w:rsid w:val="000870E9"/>
    <w:rsid w:val="000B03A3"/>
    <w:rsid w:val="000B6653"/>
    <w:rsid w:val="000C2660"/>
    <w:rsid w:val="000D63CD"/>
    <w:rsid w:val="000E201D"/>
    <w:rsid w:val="001035D3"/>
    <w:rsid w:val="001206DD"/>
    <w:rsid w:val="00122CB8"/>
    <w:rsid w:val="00135341"/>
    <w:rsid w:val="00160155"/>
    <w:rsid w:val="0017021F"/>
    <w:rsid w:val="00173E4A"/>
    <w:rsid w:val="00192618"/>
    <w:rsid w:val="001F2EEA"/>
    <w:rsid w:val="00200186"/>
    <w:rsid w:val="00202DCD"/>
    <w:rsid w:val="00227D39"/>
    <w:rsid w:val="00233770"/>
    <w:rsid w:val="00254D6F"/>
    <w:rsid w:val="00285DA7"/>
    <w:rsid w:val="002A4F06"/>
    <w:rsid w:val="002F1A05"/>
    <w:rsid w:val="00330299"/>
    <w:rsid w:val="00362E9E"/>
    <w:rsid w:val="003804D3"/>
    <w:rsid w:val="0038294C"/>
    <w:rsid w:val="00383B24"/>
    <w:rsid w:val="00385B44"/>
    <w:rsid w:val="003A6003"/>
    <w:rsid w:val="003C24BC"/>
    <w:rsid w:val="00427DD4"/>
    <w:rsid w:val="00466748"/>
    <w:rsid w:val="00492B3B"/>
    <w:rsid w:val="004B3849"/>
    <w:rsid w:val="004C1A13"/>
    <w:rsid w:val="004C318E"/>
    <w:rsid w:val="004C5BE2"/>
    <w:rsid w:val="004C7187"/>
    <w:rsid w:val="004C7431"/>
    <w:rsid w:val="004E1888"/>
    <w:rsid w:val="004F4FA3"/>
    <w:rsid w:val="004F6958"/>
    <w:rsid w:val="005247CD"/>
    <w:rsid w:val="005625A4"/>
    <w:rsid w:val="005652E3"/>
    <w:rsid w:val="00570C5E"/>
    <w:rsid w:val="00581642"/>
    <w:rsid w:val="00590472"/>
    <w:rsid w:val="005D4118"/>
    <w:rsid w:val="005D7BBE"/>
    <w:rsid w:val="005E734B"/>
    <w:rsid w:val="005F2F83"/>
    <w:rsid w:val="005F6C2D"/>
    <w:rsid w:val="00613215"/>
    <w:rsid w:val="006170FC"/>
    <w:rsid w:val="00623359"/>
    <w:rsid w:val="00623DDD"/>
    <w:rsid w:val="00624182"/>
    <w:rsid w:val="00635BC0"/>
    <w:rsid w:val="006703AD"/>
    <w:rsid w:val="006836C8"/>
    <w:rsid w:val="006846B0"/>
    <w:rsid w:val="0068778A"/>
    <w:rsid w:val="0069680F"/>
    <w:rsid w:val="006A4C74"/>
    <w:rsid w:val="006C1CF7"/>
    <w:rsid w:val="006C5891"/>
    <w:rsid w:val="007205C1"/>
    <w:rsid w:val="00720DB6"/>
    <w:rsid w:val="007474AC"/>
    <w:rsid w:val="00794D4B"/>
    <w:rsid w:val="007F1D3B"/>
    <w:rsid w:val="008231C2"/>
    <w:rsid w:val="00832033"/>
    <w:rsid w:val="008E012A"/>
    <w:rsid w:val="008E4B97"/>
    <w:rsid w:val="008E70A5"/>
    <w:rsid w:val="008F1605"/>
    <w:rsid w:val="009014A8"/>
    <w:rsid w:val="00917E2D"/>
    <w:rsid w:val="009224E3"/>
    <w:rsid w:val="00961260"/>
    <w:rsid w:val="009672F9"/>
    <w:rsid w:val="009C5D94"/>
    <w:rsid w:val="009F7B99"/>
    <w:rsid w:val="00A01191"/>
    <w:rsid w:val="00A11BCE"/>
    <w:rsid w:val="00A142F5"/>
    <w:rsid w:val="00A403A7"/>
    <w:rsid w:val="00A51C55"/>
    <w:rsid w:val="00A74592"/>
    <w:rsid w:val="00A91E9B"/>
    <w:rsid w:val="00AE578E"/>
    <w:rsid w:val="00AF21C2"/>
    <w:rsid w:val="00B0320A"/>
    <w:rsid w:val="00B04F76"/>
    <w:rsid w:val="00B218FE"/>
    <w:rsid w:val="00B42981"/>
    <w:rsid w:val="00BA4F92"/>
    <w:rsid w:val="00BA6C2B"/>
    <w:rsid w:val="00BB31B4"/>
    <w:rsid w:val="00BB3AFF"/>
    <w:rsid w:val="00BB4A40"/>
    <w:rsid w:val="00BE6CC3"/>
    <w:rsid w:val="00C00D39"/>
    <w:rsid w:val="00C22F02"/>
    <w:rsid w:val="00C23F76"/>
    <w:rsid w:val="00C44A30"/>
    <w:rsid w:val="00C523AF"/>
    <w:rsid w:val="00C60452"/>
    <w:rsid w:val="00C71946"/>
    <w:rsid w:val="00C80804"/>
    <w:rsid w:val="00C84086"/>
    <w:rsid w:val="00C96A5E"/>
    <w:rsid w:val="00CE23A4"/>
    <w:rsid w:val="00CE3740"/>
    <w:rsid w:val="00CE3FE6"/>
    <w:rsid w:val="00D000E7"/>
    <w:rsid w:val="00D072B4"/>
    <w:rsid w:val="00D13F8F"/>
    <w:rsid w:val="00D16DD3"/>
    <w:rsid w:val="00D31207"/>
    <w:rsid w:val="00D32D89"/>
    <w:rsid w:val="00D62A5C"/>
    <w:rsid w:val="00D82A15"/>
    <w:rsid w:val="00DB0CBB"/>
    <w:rsid w:val="00DB2659"/>
    <w:rsid w:val="00DB2F2F"/>
    <w:rsid w:val="00DC217D"/>
    <w:rsid w:val="00DF6018"/>
    <w:rsid w:val="00E00A21"/>
    <w:rsid w:val="00E1339F"/>
    <w:rsid w:val="00E16259"/>
    <w:rsid w:val="00E5207F"/>
    <w:rsid w:val="00E63EE1"/>
    <w:rsid w:val="00E800FE"/>
    <w:rsid w:val="00EB4B31"/>
    <w:rsid w:val="00EC2DCB"/>
    <w:rsid w:val="00F02303"/>
    <w:rsid w:val="00F052FB"/>
    <w:rsid w:val="00F2553F"/>
    <w:rsid w:val="00F75FB7"/>
    <w:rsid w:val="00F93615"/>
    <w:rsid w:val="00FA24E6"/>
    <w:rsid w:val="00FA5EBB"/>
    <w:rsid w:val="00FB5119"/>
    <w:rsid w:val="00FB6C98"/>
    <w:rsid w:val="00FD7C8D"/>
    <w:rsid w:val="00FE11EF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E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E11EF"/>
    <w:pPr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E11E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No Spacing"/>
    <w:uiPriority w:val="1"/>
    <w:qFormat/>
    <w:rsid w:val="00FE1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103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877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6D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2E9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81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E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E11EF"/>
    <w:pPr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E11E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No Spacing"/>
    <w:uiPriority w:val="1"/>
    <w:qFormat/>
    <w:rsid w:val="00FE1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103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877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6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6D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2E9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81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.organizator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dagogi.organizator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dagogi.organizato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F66337-1C60-4EC1-A943-883F93AA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Comp_Ychitel</cp:lastModifiedBy>
  <cp:revision>63</cp:revision>
  <cp:lastPrinted>2022-08-31T05:54:00Z</cp:lastPrinted>
  <dcterms:created xsi:type="dcterms:W3CDTF">2019-05-06T06:49:00Z</dcterms:created>
  <dcterms:modified xsi:type="dcterms:W3CDTF">2023-09-01T12:07:00Z</dcterms:modified>
</cp:coreProperties>
</file>