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4F2" w:rsidRPr="004A54F2" w:rsidRDefault="004A54F2" w:rsidP="004A54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54F2">
        <w:rPr>
          <w:rFonts w:ascii="Times New Roman" w:hAnsi="Times New Roman" w:cs="Times New Roman"/>
          <w:b/>
          <w:sz w:val="28"/>
          <w:szCs w:val="28"/>
        </w:rPr>
        <w:t>Справка по итогам</w:t>
      </w:r>
    </w:p>
    <w:p w:rsidR="004641B0" w:rsidRDefault="004A54F2" w:rsidP="004A54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54F2">
        <w:rPr>
          <w:rFonts w:ascii="Times New Roman" w:hAnsi="Times New Roman" w:cs="Times New Roman"/>
          <w:b/>
          <w:sz w:val="28"/>
          <w:szCs w:val="28"/>
        </w:rPr>
        <w:t>муниципального этапа Всероссийского конкурса «Юннат» - 2020</w:t>
      </w:r>
    </w:p>
    <w:p w:rsidR="004A54F2" w:rsidRDefault="004A54F2" w:rsidP="004A54F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A54F2" w:rsidRDefault="004A54F2" w:rsidP="008E4B8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 целью выявления и поддержки обучающихся образовательных учреждений, проявляющих интерес к практической деятельности в области сельского хозяйства, в соответствии с планом работы МОУ ДО Центра внешкольной работы, с 3 по 30 сентября 2020 года прошел муниципальный этап Всероссийского конкурса «Юннат» - 2020 для обучающихся в возрасте 5-18 лет и педагогических работников образовательных организаций Ростовского муниципального района</w:t>
      </w:r>
      <w:r w:rsidR="001A4FF4">
        <w:rPr>
          <w:rFonts w:ascii="Times New Roman" w:hAnsi="Times New Roman" w:cs="Times New Roman"/>
          <w:sz w:val="28"/>
          <w:szCs w:val="28"/>
        </w:rPr>
        <w:t xml:space="preserve"> (далее Конкурс)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A54F2" w:rsidRDefault="004A54F2" w:rsidP="008E4B8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Конкурса:</w:t>
      </w:r>
    </w:p>
    <w:p w:rsidR="004A54F2" w:rsidRPr="004A54F2" w:rsidRDefault="004A54F2" w:rsidP="008E4B8E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5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выявление и поддержка </w:t>
      </w:r>
      <w:proofErr w:type="gramStart"/>
      <w:r w:rsidRPr="004A5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проявляющих интерес к учебно-</w:t>
      </w:r>
      <w:r w:rsidRPr="004A5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опытнической и практической работе в области сельского хозяйства;</w:t>
      </w:r>
    </w:p>
    <w:p w:rsidR="004A54F2" w:rsidRPr="004A54F2" w:rsidRDefault="004A54F2" w:rsidP="008E4B8E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5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содействие формированию общей экологической культуры, нравственному и эстетическому воспитанию;</w:t>
      </w:r>
    </w:p>
    <w:p w:rsidR="004A54F2" w:rsidRPr="004A54F2" w:rsidRDefault="004A54F2" w:rsidP="008E4B8E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5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одведение итогов учебно-</w:t>
      </w:r>
      <w:r w:rsidRPr="004A5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опытнической и практической деятельности детей на полях ученических 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оизводственных бригад, учебно-</w:t>
      </w:r>
      <w:r w:rsidRPr="004A5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опытных участках образовательных учреждений, трудовых бригад;</w:t>
      </w:r>
    </w:p>
    <w:p w:rsidR="004A54F2" w:rsidRDefault="004A54F2" w:rsidP="008E4B8E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5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творческих способностей и устойчивого интереса к овладению технологиями выращивания экологически чистой сельскохозяйственной продукции.</w:t>
      </w:r>
    </w:p>
    <w:p w:rsidR="004A54F2" w:rsidRDefault="004A54F2" w:rsidP="008E4B8E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Муниципальный этап Всероссийского конкурса «Юннат» - 2020 был представлен разнообразными номинациями по возрастным категориям: «Природная мастерская», «Выбирай на вкус», «Цветочный дизайн», «Юные Тимирязевцы», «Агрономия», «Личное подсобное и пасечное хозяйство»</w:t>
      </w:r>
      <w:r w:rsidR="008E4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«Растениеводство», «Агротуризм», «Декоративное цветоводство и ландшафтный дизайн», «Мой выбор профессии», «Инженерия, автоматизация и робототехника», «Агроэкологические объединения обучающихся в условиях современного образования» (для педагогов).</w:t>
      </w:r>
    </w:p>
    <w:p w:rsidR="008E4B8E" w:rsidRDefault="008E4B8E" w:rsidP="008E4B8E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рамках муниципального этапа Всероссийского конкурса «Юннат» - 2020 с 23 по 25 сентября 2020 года в фойе Центра внешкольной работы была организована выставка экспонатов по номинациям «Природная мастерская и «Выбирай на вкус». Другие номинации принимались в электронном виде соответственно положению.</w:t>
      </w:r>
    </w:p>
    <w:p w:rsidR="008E4B8E" w:rsidRDefault="008E4B8E" w:rsidP="008E4B8E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Конкурс «Юннат» - 2020 было представлено свыше 800 работ: поделки из природного материала, консервирование и выпечка по оригинальным рецептам, флористические букеты и композиции из сухоцветов, семян, л</w:t>
      </w:r>
      <w:r w:rsidR="00476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тьев и цве</w:t>
      </w:r>
      <w:r w:rsidR="00476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ов.</w:t>
      </w:r>
    </w:p>
    <w:p w:rsidR="0098484F" w:rsidRDefault="00476A10" w:rsidP="008E4B8E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Данным мероприятием было охвачено 780 обучающихся и 194 взрослых из 30 образовательных организации Ростовского МР: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МОУ СОШ №4, МОУ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Белогостицкая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СОШ, </w:t>
      </w:r>
      <w:r w:rsidR="00984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МОУ </w:t>
      </w:r>
      <w:proofErr w:type="spellStart"/>
      <w:r w:rsidR="00984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Шурскольская</w:t>
      </w:r>
      <w:proofErr w:type="spellEnd"/>
      <w:r w:rsidR="00984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МОУ Семибратовская СОШ, МОУ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Поречская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СОШ, МОУ Петровская СОШ, МОУ Коленовская СОШ, МОУ Хмельниковская СОШ, МОУ «Школа им. Е. Родионова», МОУ Угодичская ООШ, МОУ Ишненская СОШ, МОУ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Вахрушевская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ООШ, </w:t>
      </w:r>
      <w:r w:rsidR="00984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МОУ </w:t>
      </w:r>
      <w:proofErr w:type="spellStart"/>
      <w:r w:rsidR="00984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Татищевсккая</w:t>
      </w:r>
      <w:proofErr w:type="spellEnd"/>
      <w:r w:rsidR="00984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ООШ,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Карьерская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ООШ,</w:t>
      </w:r>
      <w:r w:rsidR="00984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ГОУ ЯО «Петровская школа-интернат»,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МДОУ «Детский сад №1», МДОУ «Детский сад №7», МДОУ «Детский сад №14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МДОУ «Детский сад №20», МДОУ «Детский сад «№13», МДОУ «Детский сад №17»,  МДОУ «Детский сад №2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р.п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Семибратово», МДОУ «Детский сад №30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р.п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Петровское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МДОУ «Детский сад №41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р.п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Петровское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МДОУ «Детский сад №16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р.п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Поречье-Рыбное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</w:t>
      </w:r>
      <w:r w:rsidR="00984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МДОУ «Детский сад №22 с. </w:t>
      </w:r>
      <w:proofErr w:type="spellStart"/>
      <w:r w:rsidR="00984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Дмитриановское</w:t>
      </w:r>
      <w:proofErr w:type="spellEnd"/>
      <w:r w:rsidR="00984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МДОУ «Детский сад №24 п. Хмельники», МДОУ «Детский сад №37 д. </w:t>
      </w:r>
      <w:proofErr w:type="spellStart"/>
      <w:r w:rsidR="00984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Судино</w:t>
      </w:r>
      <w:proofErr w:type="spellEnd"/>
      <w:r w:rsidR="00984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76A10" w:rsidRDefault="00476A10" w:rsidP="008E4B8E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итогам работы жюри </w:t>
      </w:r>
      <w:r w:rsidR="00984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грамотами управления образования администрации Ростовского муниципального района </w:t>
      </w:r>
      <w:r w:rsidR="001A4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ценными призами в рамках целевой программы «Мероприятия по экологическому воспитанию, образованию и просвещению молодёжи» </w:t>
      </w:r>
      <w:r w:rsidR="00984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будут награждены победители и призеры муниципального этапа Всероссийского конкурса «Юннат» - 2020, а также участники по номинациям опытно-исследовательс</w:t>
      </w:r>
      <w:r w:rsidR="001A4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кие работы и проекты. </w:t>
      </w:r>
      <w:r w:rsidR="00984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Грамотами </w:t>
      </w:r>
      <w:r w:rsidR="001A4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МОУ ДО </w:t>
      </w:r>
      <w:r w:rsidR="00984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Центра внешкольной работы будут отмечены </w:t>
      </w:r>
      <w:r w:rsidR="001A4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 обучающихся</w:t>
      </w:r>
      <w:r w:rsidR="00984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дошкольных учреждений, которые не прошли по возрастному це</w:t>
      </w:r>
      <w:bookmarkStart w:id="0" w:name="_GoBack"/>
      <w:bookmarkEnd w:id="0"/>
      <w:r w:rsidR="00984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нзу положения </w:t>
      </w:r>
      <w:r w:rsidR="001A4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Конкурса</w:t>
      </w:r>
      <w:r w:rsidR="00984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576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 сведены в общий протокол.</w:t>
      </w:r>
    </w:p>
    <w:p w:rsidR="00B03E69" w:rsidRDefault="00B03E69" w:rsidP="00B03E69">
      <w:pPr>
        <w:tabs>
          <w:tab w:val="left" w:pos="993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согласованию жюри принято было решение наградить грамотами управления образования администрации Ростовского муниципального района за эстетическое оформление выставки экспонатов среди общеобразовательных учреждений: </w:t>
      </w:r>
    </w:p>
    <w:p w:rsidR="00B03E69" w:rsidRDefault="00B03E69" w:rsidP="00B03E69">
      <w:pPr>
        <w:tabs>
          <w:tab w:val="left" w:pos="993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F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9B4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место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МОУ </w:t>
      </w:r>
      <w:r w:rsidRPr="009B4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Петровская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СОШ</w:t>
      </w:r>
      <w:r w:rsidRPr="009B4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B03E69" w:rsidRDefault="00B03E69" w:rsidP="00B03E69">
      <w:pPr>
        <w:tabs>
          <w:tab w:val="left" w:pos="993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F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9B4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место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Шурскольская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</w:t>
      </w:r>
      <w:r w:rsidRPr="009B4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B03E69" w:rsidRDefault="00B03E69" w:rsidP="00B03E69">
      <w:pPr>
        <w:tabs>
          <w:tab w:val="left" w:pos="993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F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9B4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МОУ Коленовская СОШ;</w:t>
      </w:r>
    </w:p>
    <w:p w:rsidR="00B03E69" w:rsidRDefault="00B03E69" w:rsidP="00B03E69">
      <w:pPr>
        <w:tabs>
          <w:tab w:val="left" w:pos="993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B4F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9B4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место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МОУ Татищевская ООШ.</w:t>
      </w:r>
      <w:proofErr w:type="gramEnd"/>
    </w:p>
    <w:p w:rsidR="00B03E69" w:rsidRDefault="00B03E69" w:rsidP="00B03E69">
      <w:pPr>
        <w:tabs>
          <w:tab w:val="left" w:pos="993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среди дошкольных образовательных учреждений: </w:t>
      </w:r>
    </w:p>
    <w:p w:rsidR="00B03E69" w:rsidRDefault="00B03E69" w:rsidP="00B03E69">
      <w:pPr>
        <w:tabs>
          <w:tab w:val="left" w:pos="993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F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9B4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место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МДОУ «Детский сад №41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р.п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Петровское»</w:t>
      </w:r>
      <w:r w:rsidRPr="009B4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B03E69" w:rsidRDefault="00B03E69" w:rsidP="00B03E69">
      <w:pPr>
        <w:tabs>
          <w:tab w:val="left" w:pos="993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F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9B4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место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МДОУ «</w:t>
      </w:r>
      <w:r w:rsidRPr="009B4F0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Детский сад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р.п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Семибратово»</w:t>
      </w:r>
    </w:p>
    <w:p w:rsidR="00B03E69" w:rsidRPr="00B03E69" w:rsidRDefault="00B03E69" w:rsidP="00B03E69">
      <w:pPr>
        <w:tabs>
          <w:tab w:val="left" w:pos="993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B4F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9B4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место –</w:t>
      </w:r>
      <w:r w:rsidRPr="00955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МДОУ «</w:t>
      </w:r>
      <w:r w:rsidRPr="009B4F0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Детский сад №13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proofErr w:type="gramEnd"/>
    </w:p>
    <w:p w:rsidR="008E4B8E" w:rsidRPr="004A54F2" w:rsidRDefault="001A4FF4" w:rsidP="008E4B8E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итогам муниципального этапа Всероссийского конкурса «Юннат» - 2020 составом жюри был проведен отбор работ на региональный этап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ГОАУ ЯО «Центр детей и юношества» г. Ярославль по всем номинациям,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«Природная мастерская» и «Выбирай на вкус».</w:t>
      </w:r>
    </w:p>
    <w:p w:rsidR="004A54F2" w:rsidRPr="004A54F2" w:rsidRDefault="001A4FF4" w:rsidP="004A54F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Рекомендации для проведения Конкурса: строго с приемом документов и материалов на конкурс соответственно временным рамкам положения, согласия на область </w:t>
      </w:r>
      <w:r w:rsidR="00576D2C">
        <w:rPr>
          <w:rFonts w:ascii="Times New Roman" w:hAnsi="Times New Roman" w:cs="Times New Roman"/>
          <w:sz w:val="28"/>
          <w:szCs w:val="28"/>
        </w:rPr>
        <w:t xml:space="preserve">в номинации проекты и исследовательские работы </w:t>
      </w:r>
      <w:r>
        <w:rPr>
          <w:rFonts w:ascii="Times New Roman" w:hAnsi="Times New Roman" w:cs="Times New Roman"/>
          <w:sz w:val="28"/>
          <w:szCs w:val="28"/>
        </w:rPr>
        <w:t>собирать сразу на м</w:t>
      </w:r>
      <w:r w:rsidR="00576D2C">
        <w:rPr>
          <w:rFonts w:ascii="Times New Roman" w:hAnsi="Times New Roman" w:cs="Times New Roman"/>
          <w:sz w:val="28"/>
          <w:szCs w:val="28"/>
        </w:rPr>
        <w:t xml:space="preserve">униципальном этапе, особое внимание к исследовательским проектам по оформлению (см. требования). </w:t>
      </w:r>
    </w:p>
    <w:sectPr w:rsidR="004A54F2" w:rsidRPr="004A54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E3C"/>
    <w:rsid w:val="001A4FF4"/>
    <w:rsid w:val="00295E3C"/>
    <w:rsid w:val="004641B0"/>
    <w:rsid w:val="00476A10"/>
    <w:rsid w:val="004A54F2"/>
    <w:rsid w:val="00576D2C"/>
    <w:rsid w:val="008E4B8E"/>
    <w:rsid w:val="0098484F"/>
    <w:rsid w:val="00B03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703</Words>
  <Characters>4010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Comp_Ychitel</dc:creator>
  <cp:keywords/>
  <dc:description/>
  <cp:lastModifiedBy>Comp_Ychitel</cp:lastModifiedBy>
  <cp:revision>3</cp:revision>
  <cp:lastPrinted>2020-10-07T06:17:00Z</cp:lastPrinted>
  <dcterms:created xsi:type="dcterms:W3CDTF">2020-10-06T07:35:00Z</dcterms:created>
  <dcterms:modified xsi:type="dcterms:W3CDTF">2020-10-07T06:19:00Z</dcterms:modified>
</cp:coreProperties>
</file>