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6" w:rsidRPr="00256D09" w:rsidRDefault="00332FDC" w:rsidP="005B6F50">
      <w:pPr>
        <w:pStyle w:val="1"/>
        <w:ind w:hanging="142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122035" cy="3584658"/>
            <wp:effectExtent l="19050" t="0" r="0" b="0"/>
            <wp:docPr id="2" name="Рисунок 1" descr="194166-194166-194166194166T2081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166-194166-194166194166T208145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58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60178D" w:rsidRDefault="002C5186" w:rsidP="00A52F09">
      <w:pPr>
        <w:pStyle w:val="1"/>
        <w:ind w:firstLine="851"/>
        <w:jc w:val="center"/>
        <w:rPr>
          <w:b/>
          <w:sz w:val="48"/>
          <w:szCs w:val="48"/>
        </w:rPr>
      </w:pPr>
      <w:r w:rsidRPr="0060178D">
        <w:rPr>
          <w:b/>
          <w:sz w:val="48"/>
          <w:szCs w:val="48"/>
        </w:rPr>
        <w:t>«Гитара»</w:t>
      </w: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szCs w:val="28"/>
        </w:rPr>
      </w:pPr>
      <w:r w:rsidRPr="00256D09">
        <w:rPr>
          <w:szCs w:val="28"/>
        </w:rPr>
        <w:t>дополнительная общеобразовательная, общеразвивающая программа</w:t>
      </w:r>
    </w:p>
    <w:p w:rsidR="002C5186" w:rsidRPr="00256D09" w:rsidRDefault="00332FDC" w:rsidP="00A52F09">
      <w:pPr>
        <w:pStyle w:val="1"/>
        <w:ind w:firstLine="851"/>
        <w:jc w:val="center"/>
        <w:rPr>
          <w:szCs w:val="28"/>
        </w:rPr>
      </w:pPr>
      <w:r>
        <w:rPr>
          <w:szCs w:val="28"/>
        </w:rPr>
        <w:t>(для детей 7-18</w:t>
      </w:r>
      <w:r w:rsidR="001B1268">
        <w:rPr>
          <w:szCs w:val="28"/>
        </w:rPr>
        <w:t xml:space="preserve"> </w:t>
      </w:r>
      <w:r w:rsidR="002C5186" w:rsidRPr="00256D09">
        <w:rPr>
          <w:szCs w:val="28"/>
        </w:rPr>
        <w:t>лет)</w:t>
      </w: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5B6F50" w:rsidP="00A52F09">
      <w:pPr>
        <w:pStyle w:val="1"/>
        <w:ind w:firstLine="851"/>
        <w:jc w:val="center"/>
        <w:rPr>
          <w:szCs w:val="28"/>
        </w:rPr>
      </w:pPr>
      <w:r>
        <w:rPr>
          <w:szCs w:val="28"/>
        </w:rPr>
        <w:t>Срок реализации: 5 лет</w:t>
      </w: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right"/>
        <w:rPr>
          <w:szCs w:val="28"/>
        </w:rPr>
      </w:pPr>
      <w:r w:rsidRPr="00256D09">
        <w:rPr>
          <w:szCs w:val="28"/>
        </w:rPr>
        <w:t xml:space="preserve">       </w:t>
      </w:r>
      <w:r w:rsidR="00256D09" w:rsidRPr="00256D09">
        <w:rPr>
          <w:szCs w:val="28"/>
        </w:rPr>
        <w:t xml:space="preserve">Автор-составитель: </w:t>
      </w:r>
      <w:proofErr w:type="spellStart"/>
      <w:r w:rsidR="00256D09" w:rsidRPr="00256D09">
        <w:rPr>
          <w:szCs w:val="28"/>
        </w:rPr>
        <w:t>Мазаева</w:t>
      </w:r>
      <w:proofErr w:type="spellEnd"/>
      <w:r w:rsidR="00256D09" w:rsidRPr="00256D09">
        <w:rPr>
          <w:szCs w:val="28"/>
        </w:rPr>
        <w:t xml:space="preserve"> Елена Никола</w:t>
      </w:r>
      <w:r w:rsidR="002E2080">
        <w:rPr>
          <w:szCs w:val="28"/>
        </w:rPr>
        <w:t>е</w:t>
      </w:r>
      <w:r w:rsidR="00256D09" w:rsidRPr="00256D09">
        <w:rPr>
          <w:szCs w:val="28"/>
        </w:rPr>
        <w:t>вна</w:t>
      </w:r>
    </w:p>
    <w:p w:rsidR="002C5186" w:rsidRPr="00256D09" w:rsidRDefault="002C5186" w:rsidP="00A52F09">
      <w:pPr>
        <w:pStyle w:val="1"/>
        <w:ind w:firstLine="851"/>
        <w:jc w:val="right"/>
        <w:rPr>
          <w:szCs w:val="28"/>
        </w:rPr>
      </w:pPr>
      <w:r w:rsidRPr="00256D09">
        <w:rPr>
          <w:szCs w:val="28"/>
        </w:rPr>
        <w:t>педагог дополнительного образования</w:t>
      </w: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b/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szCs w:val="28"/>
        </w:rPr>
      </w:pPr>
    </w:p>
    <w:p w:rsidR="002C5186" w:rsidRPr="00256D09" w:rsidRDefault="002C5186" w:rsidP="00A52F09">
      <w:pPr>
        <w:pStyle w:val="1"/>
        <w:ind w:firstLine="851"/>
        <w:rPr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szCs w:val="28"/>
        </w:rPr>
      </w:pPr>
    </w:p>
    <w:p w:rsidR="00256D09" w:rsidRPr="00256D09" w:rsidRDefault="00256D09" w:rsidP="00A52F09">
      <w:pPr>
        <w:pStyle w:val="1"/>
        <w:ind w:firstLine="851"/>
        <w:jc w:val="center"/>
        <w:rPr>
          <w:szCs w:val="28"/>
        </w:rPr>
      </w:pPr>
    </w:p>
    <w:p w:rsidR="002C5186" w:rsidRPr="00256D09" w:rsidRDefault="002C5186" w:rsidP="00202963">
      <w:pPr>
        <w:pStyle w:val="1"/>
        <w:ind w:firstLine="0"/>
        <w:rPr>
          <w:szCs w:val="28"/>
        </w:rPr>
      </w:pPr>
    </w:p>
    <w:p w:rsidR="002C5186" w:rsidRPr="00256D09" w:rsidRDefault="002C5186" w:rsidP="00A52F09">
      <w:pPr>
        <w:pStyle w:val="1"/>
        <w:ind w:firstLine="851"/>
        <w:jc w:val="center"/>
        <w:rPr>
          <w:szCs w:val="28"/>
        </w:rPr>
      </w:pPr>
      <w:r w:rsidRPr="00256D09">
        <w:rPr>
          <w:szCs w:val="28"/>
        </w:rPr>
        <w:t>Ростов 2015 г.</w:t>
      </w:r>
    </w:p>
    <w:p w:rsidR="002C5186" w:rsidRDefault="005B6F50" w:rsidP="00A52F09">
      <w:pPr>
        <w:pStyle w:val="1"/>
        <w:ind w:firstLine="851"/>
        <w:jc w:val="center"/>
        <w:rPr>
          <w:szCs w:val="28"/>
        </w:rPr>
      </w:pPr>
      <w:r>
        <w:rPr>
          <w:szCs w:val="28"/>
        </w:rPr>
        <w:t>(переработана</w:t>
      </w:r>
      <w:r w:rsidR="00276267">
        <w:rPr>
          <w:szCs w:val="28"/>
        </w:rPr>
        <w:t xml:space="preserve"> в 2021</w:t>
      </w:r>
      <w:r w:rsidR="00202963">
        <w:rPr>
          <w:szCs w:val="28"/>
        </w:rPr>
        <w:t xml:space="preserve"> г.)</w:t>
      </w:r>
    </w:p>
    <w:p w:rsidR="00A52F09" w:rsidRDefault="00A52F09" w:rsidP="0060178D">
      <w:pPr>
        <w:pStyle w:val="1"/>
        <w:ind w:firstLine="0"/>
        <w:rPr>
          <w:szCs w:val="28"/>
        </w:rPr>
      </w:pPr>
    </w:p>
    <w:p w:rsidR="00202963" w:rsidRDefault="00202963" w:rsidP="0060178D">
      <w:pPr>
        <w:pStyle w:val="1"/>
        <w:ind w:firstLine="0"/>
        <w:rPr>
          <w:szCs w:val="28"/>
        </w:rPr>
      </w:pPr>
    </w:p>
    <w:p w:rsidR="00A52F09" w:rsidRPr="00B34EE4" w:rsidRDefault="00A52F09" w:rsidP="00B34EE4">
      <w:pPr>
        <w:pStyle w:val="1"/>
        <w:ind w:firstLine="851"/>
        <w:jc w:val="center"/>
        <w:rPr>
          <w:b/>
          <w:szCs w:val="28"/>
        </w:rPr>
      </w:pPr>
      <w:r w:rsidRPr="00A52F09">
        <w:rPr>
          <w:b/>
          <w:szCs w:val="28"/>
        </w:rPr>
        <w:t>Содержание</w:t>
      </w:r>
    </w:p>
    <w:p w:rsidR="00A52F09" w:rsidRDefault="00A52F09" w:rsidP="00A52F09">
      <w:pPr>
        <w:pStyle w:val="1"/>
        <w:ind w:firstLine="851"/>
        <w:jc w:val="center"/>
        <w:rPr>
          <w:szCs w:val="28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567"/>
      </w:tblGrid>
      <w:tr w:rsidR="00A6459C" w:rsidRPr="00B34EE4" w:rsidTr="00B34EE4">
        <w:tc>
          <w:tcPr>
            <w:tcW w:w="9781" w:type="dxa"/>
          </w:tcPr>
          <w:p w:rsidR="00A6459C" w:rsidRPr="00B34EE4" w:rsidRDefault="00A6459C" w:rsidP="00B34EE4">
            <w:pPr>
              <w:pStyle w:val="1"/>
              <w:numPr>
                <w:ilvl w:val="0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Пояснительная записка</w:t>
            </w:r>
            <w:r w:rsidR="00B34EE4" w:rsidRPr="00B34EE4">
              <w:rPr>
                <w:sz w:val="32"/>
                <w:szCs w:val="28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A6459C" w:rsidRPr="00B34EE4" w:rsidRDefault="0060178D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3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1B1268" w:rsidP="00B34EE4">
            <w:pPr>
              <w:pStyle w:val="1"/>
              <w:numPr>
                <w:ilvl w:val="0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Учебно-тематический план 1-</w:t>
            </w:r>
            <w:r w:rsidR="00A6459C" w:rsidRPr="00B34EE4">
              <w:rPr>
                <w:sz w:val="32"/>
                <w:szCs w:val="28"/>
              </w:rPr>
              <w:t>го года обучения</w:t>
            </w:r>
            <w:r w:rsidR="00B34EE4" w:rsidRPr="00B34EE4">
              <w:rPr>
                <w:sz w:val="32"/>
                <w:szCs w:val="28"/>
              </w:rPr>
              <w:t>…………………</w:t>
            </w:r>
          </w:p>
        </w:tc>
        <w:tc>
          <w:tcPr>
            <w:tcW w:w="567" w:type="dxa"/>
          </w:tcPr>
          <w:p w:rsidR="00A6459C" w:rsidRPr="00B34EE4" w:rsidRDefault="0060178D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9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1B1268" w:rsidP="00B34EE4">
            <w:pPr>
              <w:pStyle w:val="1"/>
              <w:numPr>
                <w:ilvl w:val="1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Содержание 1-</w:t>
            </w:r>
            <w:r w:rsidR="00A6459C" w:rsidRPr="00B34EE4">
              <w:rPr>
                <w:sz w:val="32"/>
                <w:szCs w:val="28"/>
              </w:rPr>
              <w:t>го года обучения</w:t>
            </w:r>
            <w:r w:rsidR="00B34EE4" w:rsidRPr="00B34EE4">
              <w:rPr>
                <w:sz w:val="32"/>
                <w:szCs w:val="28"/>
              </w:rPr>
              <w:t>……………………………….</w:t>
            </w:r>
          </w:p>
        </w:tc>
        <w:tc>
          <w:tcPr>
            <w:tcW w:w="567" w:type="dxa"/>
          </w:tcPr>
          <w:p w:rsidR="00A6459C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11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A6459C" w:rsidP="00B34EE4">
            <w:pPr>
              <w:pStyle w:val="1"/>
              <w:numPr>
                <w:ilvl w:val="0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Учебно-т</w:t>
            </w:r>
            <w:r w:rsidR="001B1268" w:rsidRPr="00B34EE4">
              <w:rPr>
                <w:sz w:val="32"/>
                <w:szCs w:val="28"/>
              </w:rPr>
              <w:t>ематический план 2-</w:t>
            </w:r>
            <w:r w:rsidRPr="00B34EE4">
              <w:rPr>
                <w:sz w:val="32"/>
                <w:szCs w:val="28"/>
              </w:rPr>
              <w:t>го года обучения</w:t>
            </w:r>
            <w:r w:rsidR="00B34EE4" w:rsidRPr="00B34EE4">
              <w:rPr>
                <w:sz w:val="32"/>
                <w:szCs w:val="28"/>
              </w:rPr>
              <w:t>…………………</w:t>
            </w:r>
          </w:p>
        </w:tc>
        <w:tc>
          <w:tcPr>
            <w:tcW w:w="567" w:type="dxa"/>
          </w:tcPr>
          <w:p w:rsidR="00A6459C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17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1B1268" w:rsidP="00B34EE4">
            <w:pPr>
              <w:pStyle w:val="1"/>
              <w:numPr>
                <w:ilvl w:val="1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Содержание 2-</w:t>
            </w:r>
            <w:r w:rsidR="00A6459C" w:rsidRPr="00B34EE4">
              <w:rPr>
                <w:sz w:val="32"/>
                <w:szCs w:val="28"/>
              </w:rPr>
              <w:t>го года обучения</w:t>
            </w:r>
            <w:r w:rsidR="00B34EE4" w:rsidRPr="00B34EE4">
              <w:rPr>
                <w:sz w:val="32"/>
                <w:szCs w:val="28"/>
              </w:rPr>
              <w:t>……………………………….</w:t>
            </w:r>
          </w:p>
        </w:tc>
        <w:tc>
          <w:tcPr>
            <w:tcW w:w="567" w:type="dxa"/>
          </w:tcPr>
          <w:p w:rsidR="00A6459C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1</w:t>
            </w:r>
            <w:r w:rsidR="005355D4">
              <w:rPr>
                <w:sz w:val="32"/>
                <w:szCs w:val="28"/>
              </w:rPr>
              <w:t>8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1B1268" w:rsidP="00B34EE4">
            <w:pPr>
              <w:pStyle w:val="1"/>
              <w:numPr>
                <w:ilvl w:val="0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Учебно-тематический план 3-</w:t>
            </w:r>
            <w:r w:rsidR="00A6459C" w:rsidRPr="00B34EE4">
              <w:rPr>
                <w:sz w:val="32"/>
                <w:szCs w:val="28"/>
              </w:rPr>
              <w:t>го года обучения</w:t>
            </w:r>
            <w:r w:rsidR="00B34EE4" w:rsidRPr="00B34EE4">
              <w:rPr>
                <w:sz w:val="32"/>
                <w:szCs w:val="28"/>
              </w:rPr>
              <w:t>…………………</w:t>
            </w:r>
          </w:p>
        </w:tc>
        <w:tc>
          <w:tcPr>
            <w:tcW w:w="567" w:type="dxa"/>
          </w:tcPr>
          <w:p w:rsidR="00A6459C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2</w:t>
            </w:r>
            <w:r w:rsidR="005355D4">
              <w:rPr>
                <w:sz w:val="32"/>
                <w:szCs w:val="28"/>
              </w:rPr>
              <w:t>2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1B1268" w:rsidP="00B34EE4">
            <w:pPr>
              <w:pStyle w:val="1"/>
              <w:numPr>
                <w:ilvl w:val="1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Содержание 3-</w:t>
            </w:r>
            <w:r w:rsidR="00A6459C" w:rsidRPr="00B34EE4">
              <w:rPr>
                <w:sz w:val="32"/>
                <w:szCs w:val="28"/>
              </w:rPr>
              <w:t>го года обучения</w:t>
            </w:r>
            <w:r w:rsidR="00B34EE4" w:rsidRPr="00B34EE4">
              <w:rPr>
                <w:sz w:val="32"/>
                <w:szCs w:val="28"/>
              </w:rPr>
              <w:t>………………………………..</w:t>
            </w:r>
          </w:p>
        </w:tc>
        <w:tc>
          <w:tcPr>
            <w:tcW w:w="567" w:type="dxa"/>
          </w:tcPr>
          <w:p w:rsidR="00A6459C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2</w:t>
            </w:r>
            <w:r w:rsidR="005355D4">
              <w:rPr>
                <w:sz w:val="32"/>
                <w:szCs w:val="28"/>
              </w:rPr>
              <w:t>4</w:t>
            </w:r>
          </w:p>
        </w:tc>
      </w:tr>
      <w:tr w:rsidR="00A6459C" w:rsidRPr="00B34EE4" w:rsidTr="00B34EE4">
        <w:tc>
          <w:tcPr>
            <w:tcW w:w="9781" w:type="dxa"/>
          </w:tcPr>
          <w:p w:rsidR="00A6459C" w:rsidRPr="00B34EE4" w:rsidRDefault="0060178D" w:rsidP="00B34EE4">
            <w:pPr>
              <w:pStyle w:val="1"/>
              <w:numPr>
                <w:ilvl w:val="0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Методическое обеспечение</w:t>
            </w:r>
            <w:r w:rsidR="00B34EE4" w:rsidRPr="00B34EE4">
              <w:rPr>
                <w:sz w:val="32"/>
                <w:szCs w:val="28"/>
              </w:rPr>
              <w:t>……………………………………….</w:t>
            </w:r>
          </w:p>
        </w:tc>
        <w:tc>
          <w:tcPr>
            <w:tcW w:w="567" w:type="dxa"/>
          </w:tcPr>
          <w:p w:rsidR="00A6459C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2</w:t>
            </w:r>
            <w:r w:rsidR="005355D4">
              <w:rPr>
                <w:sz w:val="32"/>
                <w:szCs w:val="28"/>
              </w:rPr>
              <w:t>8</w:t>
            </w:r>
          </w:p>
        </w:tc>
      </w:tr>
      <w:tr w:rsidR="0060178D" w:rsidRPr="00B34EE4" w:rsidTr="00B34EE4">
        <w:tc>
          <w:tcPr>
            <w:tcW w:w="9781" w:type="dxa"/>
          </w:tcPr>
          <w:p w:rsidR="0060178D" w:rsidRPr="00B34EE4" w:rsidRDefault="0060178D" w:rsidP="00B34EE4">
            <w:pPr>
              <w:pStyle w:val="1"/>
              <w:numPr>
                <w:ilvl w:val="0"/>
                <w:numId w:val="12"/>
              </w:numPr>
              <w:spacing w:line="360" w:lineRule="auto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Список литературы</w:t>
            </w:r>
            <w:r w:rsidR="00B34EE4" w:rsidRPr="00B34EE4">
              <w:rPr>
                <w:sz w:val="32"/>
                <w:szCs w:val="28"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60178D" w:rsidRPr="00B34EE4" w:rsidRDefault="001B1268" w:rsidP="00B34EE4">
            <w:pPr>
              <w:pStyle w:val="1"/>
              <w:spacing w:line="360" w:lineRule="auto"/>
              <w:ind w:firstLine="0"/>
              <w:jc w:val="left"/>
              <w:rPr>
                <w:sz w:val="32"/>
                <w:szCs w:val="28"/>
              </w:rPr>
            </w:pPr>
            <w:r w:rsidRPr="00B34EE4">
              <w:rPr>
                <w:sz w:val="32"/>
                <w:szCs w:val="28"/>
              </w:rPr>
              <w:t>3</w:t>
            </w:r>
            <w:bookmarkStart w:id="0" w:name="_GoBack"/>
            <w:bookmarkEnd w:id="0"/>
            <w:r w:rsidR="005355D4">
              <w:rPr>
                <w:sz w:val="32"/>
                <w:szCs w:val="28"/>
              </w:rPr>
              <w:t>4</w:t>
            </w:r>
          </w:p>
        </w:tc>
      </w:tr>
    </w:tbl>
    <w:p w:rsidR="00A52F09" w:rsidRPr="00B34EE4" w:rsidRDefault="00A52F09" w:rsidP="00A52F09">
      <w:pPr>
        <w:pStyle w:val="1"/>
        <w:ind w:firstLine="851"/>
        <w:jc w:val="center"/>
        <w:rPr>
          <w:sz w:val="32"/>
          <w:szCs w:val="28"/>
        </w:rPr>
      </w:pPr>
    </w:p>
    <w:p w:rsidR="002C5186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F09" w:rsidRDefault="00A52F09" w:rsidP="00C8073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186" w:rsidRPr="00C80735" w:rsidRDefault="002C5186" w:rsidP="00771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C5186" w:rsidRPr="00256D09" w:rsidRDefault="002C5186" w:rsidP="00F40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воспитания, в том числе эстетического, всестороннее удовлетворение духовных потребностей молодежи на сегодня является важнейшей проблемой. Необходимо значительно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больше внимания уделять социальным</w:t>
      </w:r>
      <w:r w:rsidR="00F4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молодежи и прежде всего развитию и более полному удовлетворению общественно значимых интересов и потребностей юношей и девушек в сфере образования и культуры для наиболее разумного использования свободного времени.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способов реализации свободного времени молодежи является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любительское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разных жанрах. Оно охватило довольно широкие круги молодежи, ведь каждый мальчик или девушка, дойдя до определенного возраста, мечтает научиться игре на гитаре.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возникла необходимость в педагогическом руководстве стихией этого массового увлечения, направление её в русло подлинного творчества.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необходимы такие объединения, в которых каждый мог бы чувствовать себя комфортно, быть принятым таким, каков он есть, чувствовать заинтересованность других в его личностном росте.</w:t>
      </w:r>
    </w:p>
    <w:p w:rsidR="002C5186" w:rsidRPr="00256D09" w:rsidRDefault="002C5186" w:rsidP="00F40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образовательной программы «Начальное обучение</w:t>
      </w:r>
      <w:r w:rsidR="00F4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6-струнной гитаре».</w:t>
      </w:r>
    </w:p>
    <w:p w:rsidR="002C5186" w:rsidRPr="00256D09" w:rsidRDefault="002C5186" w:rsidP="00F40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изучение и овладение игрой на 6-струнной акустической</w:t>
      </w:r>
      <w:r w:rsidR="00F4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гитаре, технику игры , приемы игры в ансамбле, способы аранжировки и композиции.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</w:t>
      </w:r>
      <w:r w:rsidR="0031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Гитара является популярным инструментом в любой среде и среди любых возрастов. Благодаря сравнительно недорогой цене, компактным размерам и мнимой легкости обучения игре на этом инструменте, гитара вытесняет другие популярные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Возрастающая популярность инструмента рождает спрос на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профессиональных музыкальных учреждениях, так и в сфере дополнительного образования.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учете особенностей детей подросткового возраста, в разнообразии видов деятельности, в дополнительной возможности самоутверждения и самореализации, в том числе и участие в слётах и концертной деятельности. Программа не предусматривает профессионального обучения, так как ориентирована на детей с различными музыкальными данными, на всех, кто желает научиться играть на шестиструнной гитаре.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«Гитара» предусматривает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акустической гитаре;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теории музыки, импровизации и аранжировки;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ансамблем;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репертуаром;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деятельность.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качественных условий для развития полноценной личности, через включение детей в музыкальную деятельность, посредством организации творческих форм сотрудничества детей и взрослых; создание необходимых условий для развития творческой одаренности у детей, посредством приобщения их к игре на гитаре.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работы с детьми, подростками и молодежью в системе дополнительного образования.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Отличие данной программы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других программ художественного направления: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которое предполагает переход ребенка на любой уровень, по мере усвоения материала и подготовленности.</w:t>
      </w:r>
    </w:p>
    <w:p w:rsidR="002C5186" w:rsidRPr="00256D09" w:rsidRDefault="00256D09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«Гитара» имеет три уровня развития</w:t>
      </w:r>
    </w:p>
    <w:p w:rsidR="002C5186" w:rsidRPr="00256D09" w:rsidRDefault="00256D09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обучающий.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6D09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базовый курс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Гитара» рассчитан на 36 часов в год, 1 раз в неделю. Базовый курс предполагает знакомство с акустической шестиструнной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гитарой, основными приемами игры, нотами, аккордами, а также первичный опыт участия в небольших концертах.</w:t>
      </w:r>
    </w:p>
    <w:p w:rsidR="002C5186" w:rsidRPr="00256D09" w:rsidRDefault="00256D09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 - основной курс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АНСАМБЛЕМ».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дети учатся игре в ансамбле. Дети более углубленно изучают музыкальную грамоту, технику игры. Воспитанники уже могут играть сложные произведения ансамблем, участвовать в больших массовых мероприятиях, конкурсах.</w:t>
      </w:r>
    </w:p>
    <w:p w:rsidR="002C5186" w:rsidRPr="00256D09" w:rsidRDefault="00256D09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3-й 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творческий.</w:t>
      </w:r>
    </w:p>
    <w:p w:rsidR="002C5186" w:rsidRPr="00256D09" w:rsidRDefault="00256D09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курс 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«ТВОРЕЦ».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курс рассчитан на воспитанников, которые прошли обучение на первых двух уровнях. Курс полностью посвящен развитию творческой одаренности детей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импровизации, аранжировке, композиции.</w:t>
      </w:r>
    </w:p>
    <w:p w:rsidR="00256D09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программы: 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знаний, входящих в содержание программы;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приемам игры на акустической гитаре;</w:t>
      </w:r>
    </w:p>
    <w:p w:rsidR="00256D09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необходимых знаний по основам теории музыки, импровизации, аранжировке; 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развитие музыкального слуха и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звуко-слуховой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фантазии;</w:t>
      </w:r>
    </w:p>
    <w:p w:rsidR="00256D09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самостоятельности, индивидуальности; </w:t>
      </w:r>
    </w:p>
    <w:p w:rsidR="002C5186" w:rsidRPr="00256D09" w:rsidRDefault="00256D09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</w:t>
      </w:r>
      <w:r w:rsidR="002C5186"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творческого роста и самосовершенствования;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доброжелательности в коллективе;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 и ответственности.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компенсирует недостаток музыкального образования. Деятельность объединения развивается на принципах: постепенности, индивидуализации, и тесного взаимодействия педагога с детьми и их родителями.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Продолжительность </w:t>
      </w:r>
      <w:proofErr w:type="gramStart"/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</w:t>
      </w:r>
      <w:r w:rsidR="00256D09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256D09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для детей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года.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записи детей в кружок используются следующие принципы: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- обучение бесплатное;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 - любой ребенок в возрасте от 8 до 17 лет может записаться в коллектив, независимо от социального статуса и половой принадлежности (мальчик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девочки);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информативность - каждый ребенок, желающий записаться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коллектив, получает необходимую информацию о нем, о направлении деятельности, о требованиях, которые предъявляются ребенку.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обучения.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Наглядный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 показ способов деятельности (технические упражнения);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Словесный</w:t>
      </w:r>
      <w:proofErr w:type="gramEnd"/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объяснение, передача информации словами;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Объяснительно-иллюстративный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два предыдущих, педагог передает информацию различными средствами, дети воспринимают, осознают, фиксируют данную информацию;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практическая деятельность детей по неоднократному воспроизведению сообщенных им знаний и показанных способах деятельности;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«Игровой»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игровых моментов, упражнений, ситуаций, «включение» художественного и образного мышления детей;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Самостоятельный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самостоятельно проводят занятия, или его часть, самостоятельно выполняют задания педагога;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 </w:t>
      </w: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создания проблемной ситуации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ставиться проблема, они должны благоприятно её решить и предложить пути выхода.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приемы, используемые педагогом в организации образовательного процесса.</w:t>
      </w:r>
    </w:p>
    <w:p w:rsidR="002C5186" w:rsidRPr="00256D09" w:rsidRDefault="002C5186" w:rsidP="00256D0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Убеждение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из форм педагогического воздействия на ребенка. Формы убеждения: слово, дело, пример, одна из форм убеждения - опора на мотивацию, например: для того, чтобы научиться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на гитаре, необходимо долго тренироваться. За убеждением обязательно следует призыв к конкретной деятельности.</w:t>
      </w:r>
    </w:p>
    <w:p w:rsidR="002C5186" w:rsidRPr="00256D09" w:rsidRDefault="002C5186" w:rsidP="00256D0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упражнения тренировочного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характера.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</w:t>
      </w:r>
      <w:r w:rsid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- выработка, закрепление умений и навыков.</w:t>
      </w:r>
    </w:p>
    <w:p w:rsidR="00256D09" w:rsidRDefault="002C5186" w:rsidP="00256D0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Стимулирование </w:t>
      </w:r>
      <w:r w:rsidRPr="00256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побуждение к чувствам, действиям.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поощрение</w:t>
      </w:r>
      <w:r w:rsid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(похвала, поддержка, одобрение, награждение).</w:t>
      </w:r>
    </w:p>
    <w:p w:rsidR="002C5186" w:rsidRPr="00256D09" w:rsidRDefault="002C5186" w:rsidP="00256D0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 и самоконтроль.</w:t>
      </w:r>
      <w:r w:rsid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D09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выполнения </w:t>
      </w:r>
      <w:r w:rsid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="00256D09"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работы педагога, детей: тесты, анкеты, зачеты.</w:t>
      </w:r>
    </w:p>
    <w:p w:rsidR="002C5186" w:rsidRPr="00256D09" w:rsidRDefault="002C5186" w:rsidP="00256D0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Сотрудничество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совместная деятельность, общение педагога и детей; активная позиция ребенка в образовательном воспитательном процессе.</w:t>
      </w:r>
    </w:p>
    <w:p w:rsidR="00256D09" w:rsidRPr="00256D09" w:rsidRDefault="002C5186" w:rsidP="00256D0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ситуации успеха</w:t>
      </w:r>
      <w:r w:rsid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т.е. формирование у каждого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опыта</w:t>
      </w:r>
      <w:r w:rsidR="00256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достижений, успеха в реализации своих знаний, умений, навыков; своих способностей.</w:t>
      </w:r>
    </w:p>
    <w:p w:rsidR="002C5186" w:rsidRPr="00256D09" w:rsidRDefault="002C5186" w:rsidP="00256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занятий:</w:t>
      </w:r>
    </w:p>
    <w:p w:rsidR="002C5186" w:rsidRPr="00256D09" w:rsidRDefault="002C5186" w:rsidP="00256D09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Практические;</w:t>
      </w:r>
    </w:p>
    <w:p w:rsidR="002C5186" w:rsidRPr="00256D09" w:rsidRDefault="002C5186" w:rsidP="00256D09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Теоретические;</w:t>
      </w:r>
    </w:p>
    <w:p w:rsidR="002C5186" w:rsidRPr="00256D09" w:rsidRDefault="00256D09" w:rsidP="00256D09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прохождения программы может быть изменен в процессе обучения, в зависимости от условий, степени усвоения материала, особенностей ребенка.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учебная нагрузка на занятиях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Продолжительность занятий Нагрузка в неделю Нагрузка в учебный год</w:t>
      </w:r>
    </w:p>
    <w:tbl>
      <w:tblPr>
        <w:tblW w:w="0" w:type="auto"/>
        <w:tblInd w:w="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2342"/>
        <w:gridCol w:w="1277"/>
      </w:tblGrid>
      <w:tr w:rsidR="00256D09" w:rsidRPr="00256D09" w:rsidTr="005355D4">
        <w:trPr>
          <w:trHeight w:val="293"/>
        </w:trPr>
        <w:tc>
          <w:tcPr>
            <w:tcW w:w="1934" w:type="dxa"/>
            <w:shd w:val="clear" w:color="auto" w:fill="FFFFFF"/>
          </w:tcPr>
          <w:p w:rsidR="00256D09" w:rsidRPr="00256D09" w:rsidRDefault="00256D09" w:rsidP="00256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342" w:type="dxa"/>
            <w:shd w:val="clear" w:color="auto" w:fill="FFFFFF"/>
          </w:tcPr>
          <w:p w:rsidR="00256D09" w:rsidRPr="00256D09" w:rsidRDefault="00256D09" w:rsidP="00256D09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1277" w:type="dxa"/>
            <w:shd w:val="clear" w:color="auto" w:fill="FFFFFF"/>
          </w:tcPr>
          <w:p w:rsidR="00256D09" w:rsidRPr="00256D09" w:rsidRDefault="003149E7" w:rsidP="00256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56D09"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256D09" w:rsidRPr="00256D09" w:rsidTr="005355D4">
        <w:trPr>
          <w:trHeight w:val="322"/>
        </w:trPr>
        <w:tc>
          <w:tcPr>
            <w:tcW w:w="1934" w:type="dxa"/>
            <w:shd w:val="clear" w:color="auto" w:fill="FFFFFF"/>
          </w:tcPr>
          <w:p w:rsidR="00256D09" w:rsidRPr="00256D09" w:rsidRDefault="00256D09" w:rsidP="00256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342" w:type="dxa"/>
            <w:shd w:val="clear" w:color="auto" w:fill="FFFFFF"/>
          </w:tcPr>
          <w:p w:rsidR="00256D09" w:rsidRPr="00256D09" w:rsidRDefault="00256D09" w:rsidP="00256D09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1277" w:type="dxa"/>
            <w:shd w:val="clear" w:color="auto" w:fill="FFFFFF"/>
          </w:tcPr>
          <w:p w:rsidR="00256D09" w:rsidRPr="00256D09" w:rsidRDefault="003149E7" w:rsidP="00256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56D09"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256D09" w:rsidRPr="00256D09" w:rsidTr="005355D4">
        <w:trPr>
          <w:trHeight w:val="298"/>
        </w:trPr>
        <w:tc>
          <w:tcPr>
            <w:tcW w:w="1934" w:type="dxa"/>
            <w:shd w:val="clear" w:color="auto" w:fill="FFFFFF"/>
            <w:vAlign w:val="bottom"/>
          </w:tcPr>
          <w:p w:rsidR="00256D09" w:rsidRPr="00256D09" w:rsidRDefault="00256D09" w:rsidP="00256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256D09" w:rsidRPr="00256D09" w:rsidRDefault="00256D09" w:rsidP="00256D09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56D09" w:rsidRPr="00256D09" w:rsidRDefault="003149E7" w:rsidP="00256D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56D09"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</w:tbl>
    <w:p w:rsidR="002C5186" w:rsidRPr="00256D09" w:rsidRDefault="002C5186" w:rsidP="005355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отслеживания практических навыков учащихся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отслеживания результатов: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партий.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занятие.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(участие в концерте, авторский концерт, отчетный концерт).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настраивать (ремонтировать) инструмент.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рук (правильная, неправильная).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 (использование разных приемов и способов).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исполнения, артистичность.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аккордов и разных способов их исполнения.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музыкальной выразительности.</w:t>
      </w:r>
    </w:p>
    <w:p w:rsidR="0060178D" w:rsidRPr="00202963" w:rsidRDefault="002C5186" w:rsidP="00A52F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подбор по слуху аккомпанемента знакомых песен</w:t>
      </w:r>
      <w:r w:rsidR="00A5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186" w:rsidRPr="00256D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1 Г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 ОБУЧЕНИЯ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679"/>
        <w:gridCol w:w="1248"/>
        <w:gridCol w:w="28"/>
        <w:gridCol w:w="1134"/>
        <w:gridCol w:w="1701"/>
      </w:tblGrid>
      <w:tr w:rsidR="002C5186" w:rsidRPr="00256D09" w:rsidTr="00C65E67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2C5186" w:rsidP="00C80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9673E5" w:rsidP="0096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A52F09" w:rsidP="00A52F09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2C5186" w:rsidP="00A52F09">
            <w:pPr>
              <w:spacing w:after="0"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9673E5" w:rsidRDefault="002C5186" w:rsidP="00A52F09">
            <w:pPr>
              <w:spacing w:after="0"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2C5186" w:rsidRPr="00256D09" w:rsidTr="00C65E67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2C5186" w:rsidP="00C65E67">
            <w:pPr>
              <w:spacing w:after="0" w:line="240" w:lineRule="auto"/>
              <w:ind w:left="143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Техника </w:t>
            </w:r>
            <w:r w:rsidR="00C80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5186" w:rsidRPr="00256D09" w:rsidTr="00C65E6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2C5186" w:rsidP="00C65E67">
            <w:pPr>
              <w:spacing w:after="0" w:line="240" w:lineRule="auto"/>
              <w:ind w:left="143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исполнительского аппарата.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5186" w:rsidRPr="00256D09" w:rsidTr="00C65E6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игры на гитаре.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5186" w:rsidRPr="00256D09" w:rsidTr="00C65E6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произведением.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186" w:rsidRPr="00256D09" w:rsidTr="00C65E6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Музыкально-творческие задания.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A52F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5186" w:rsidRPr="00256D09" w:rsidTr="00C65E6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теории музыки.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5186" w:rsidRPr="00256D09" w:rsidTr="00C65E6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гитары.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5186" w:rsidRPr="00256D09" w:rsidTr="00C65E6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гитары.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C5186" w:rsidRPr="00256D09" w:rsidTr="00C65E67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2C5186" w:rsidP="0070480F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музыкальной выразительности и их применение.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186" w:rsidRPr="00256D09" w:rsidTr="00C65E6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инструмента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186" w:rsidRPr="00256D09" w:rsidTr="00C65E67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A52F09" w:rsidP="00A52F09">
            <w:pPr>
              <w:spacing w:after="0" w:line="360" w:lineRule="auto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5186" w:rsidRPr="00256D09" w:rsidTr="00C65E6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A52F09" w:rsidP="00A52F09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2C5186" w:rsidP="00A52F09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  <w:r w:rsidR="00C6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(концерт).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5186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5186" w:rsidRPr="00256D09" w:rsidTr="00C65E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186" w:rsidRPr="00256D09" w:rsidRDefault="002C5186" w:rsidP="00256D09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186" w:rsidRPr="009673E5" w:rsidRDefault="002C5186" w:rsidP="00A52F09">
            <w:pPr>
              <w:spacing w:after="0" w:line="360" w:lineRule="auto"/>
              <w:ind w:firstLine="2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186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186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6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</w:tr>
    </w:tbl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году обучения учащиеся должны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познакомиться: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областью деятельности;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строением гитары;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постановки рук при игре на акустической гитаре;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нотной грамотой;</w:t>
      </w:r>
    </w:p>
    <w:p w:rsidR="00C65E67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историей инструмента;</w:t>
      </w:r>
    </w:p>
    <w:p w:rsidR="002C5186" w:rsidRPr="00256D09" w:rsidRDefault="002C5186" w:rsidP="00C65E67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научиться: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приемам игры на акустической гитаре;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бережному отношению к инструменту;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инструмент;</w:t>
      </w:r>
    </w:p>
    <w:p w:rsidR="00C65E67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небольшой аудиторией;</w:t>
      </w:r>
    </w:p>
    <w:p w:rsidR="002C5186" w:rsidRPr="00256D09" w:rsidRDefault="002C5186" w:rsidP="00C65E67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развить: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исполнительский самоконтроль;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музыкальный слух, память, внимание;</w:t>
      </w:r>
    </w:p>
    <w:p w:rsidR="002C5186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координацию рук и пальцев.</w:t>
      </w:r>
    </w:p>
    <w:p w:rsidR="00C65E67" w:rsidRDefault="00C65E67" w:rsidP="00C65E67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C65E67" w:rsidRPr="00256D09" w:rsidRDefault="00C65E67" w:rsidP="002029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186" w:rsidRPr="00256D09" w:rsidRDefault="002C5186" w:rsidP="00C65E6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A5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1-ОГО ГОДА ОБУЧЕНИЯ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новой образовательной программой «Нирвана», режимом работы, составить с детьми расписание занятий, решить необходимые орг. вопросы.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исполнительного аппарата:</w:t>
      </w:r>
    </w:p>
    <w:p w:rsidR="002C5186" w:rsidRPr="00256D09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правой руки:</w:t>
      </w:r>
    </w:p>
    <w:p w:rsidR="002C5186" w:rsidRPr="00256D09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должны быть перпендикулярны струнам, а кисть расслаблена, рука опирается на самую широкую часть корпуса гитары;</w:t>
      </w:r>
    </w:p>
    <w:p w:rsidR="002C5186" w:rsidRPr="00256D09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естественного положения пальцев и кисти руки;</w:t>
      </w:r>
    </w:p>
    <w:p w:rsidR="002C5186" w:rsidRPr="00256D09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левой руки - левая рука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тавливает процесс игры: правила</w:t>
      </w:r>
    </w:p>
    <w:p w:rsidR="002C5186" w:rsidRPr="00256D09" w:rsidRDefault="00C80735" w:rsidP="00C8073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должны прижимать струны около порожка, слева от него;</w:t>
      </w:r>
    </w:p>
    <w:p w:rsidR="002C5186" w:rsidRPr="00256D09" w:rsidRDefault="00C80735" w:rsidP="00C8073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должны находиться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положении, перпендикулярном по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грифу;</w:t>
      </w:r>
    </w:p>
    <w:p w:rsidR="002C5186" w:rsidRPr="00256D09" w:rsidRDefault="00C80735" w:rsidP="00C807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должен находиться за грифом, перпендикулярно ему, кончик пальца на уровне середины грифа; большой палец создает контрсилу и давление на гриф остальных пальцев, давление этих пальцев должно быть достаточно сильным, но не чрезмерным, т.е. не сковывающим;</w:t>
      </w:r>
    </w:p>
    <w:p w:rsidR="002C5186" w:rsidRPr="00256D09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аппликатурой (помогает беззвучно подменять пальцы, развивать пальцевое легато, приемы скольжения, вырабатывает навыки легкости и изящества исполнения), включает практические упражнения по технике игры.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Теория. Устройство гитары, условия хранения, эксплуатации, транспортировки, техника безопасности. История гитары. Посадка гитариста. Постановка правой и левой руки.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струн в переборах. Бой, виды боя. Условные обозначения: пальцы левой, правой руки, нумерация струн, ладов. Аккорды. Особенности исполнения музыкальных произведений: мажор, минор. Табулатура, чтение табулатуры. Настройка гитары, перетяжка струн. Контрольное тестирование.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Практика. Прослушивание музыкальных произведений. Отработка классической, свободной посадки гитариста. Аккорды. Работа с переборами, игра боем. Игра в ансамбле. Работа с песенниками, самоучителями, программой для ПК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Gitar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 по самостоятельному освоению музыкальных произведений. Репертуар российских групп и исполнителей: «Кино» В. Цой, «Ария» Кипелов, «ДДТ» Ю. Шевчук, «Сплин», туристская песня О. Митяева, А. Розенбаум и др.</w:t>
      </w:r>
    </w:p>
    <w:p w:rsidR="002C5186" w:rsidRPr="00256D09" w:rsidRDefault="002C5186" w:rsidP="00256D09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игры на гитаре.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- иначе ритм, который выбивается на струнах.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гитаре аккордами (удар одновременно по всем струнам и бас-аккорд - способ, в котором звучит вначале бас, а затем аккорд).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исполнения: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тирандо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апояндо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глиссандо, пиццикато,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баррэ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- научиться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извлекать аккорды и быстро менять их при игре на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безопасности. История струнно-щипковых музыкальных инструментов. Известные исполнители и композиторы, произведения для гитары. Изучение произведений Ф.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Тарреги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переложений произведений Баха, Л.В.Бетховена для гитары. Усложненные переборы, бой. Таблица аккордов. Особенности построения аккордов. Особенности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гитариста-виртуоза: слайд,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пулл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хаммер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глушение,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стакатто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тремоло, вибрато, трель, флажолет. Настройка гитары, перетяжка струн. Контрольное тестирование. Ноты. Соотношение нотной и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табулатурной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записи. Понятие длительности. Изучение расположения нот на грифе на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ладу. Знаки альтерации.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  <w:r w:rsidR="00A5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нотной записью. Прослушивание музыкальных произведений. Аккорды. Работа с переборами, игра боем. Игра в ансамбле, отработка виртуозных приемов игры. Игра «с листа», работа с песенниками,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самоучителями, программой для ПК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Gitar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нотным текстом. Практические работы по самостоятельному освоению музыкальных произведений.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над произведением.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произведения.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технически трудных мест.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характера, идеи произведения.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нотного текста.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произведения в медленном темпе.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технически трудных мест.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- добиться единства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темпоритма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динамической и штриховой гибкости.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5.Музыкально-творческие задания.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песен, музыки на слух.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составление гармонических последовательностей.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мелодий, песен, текстов на заданную тему.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Цветовое восприятие музыки (игра музыкальных отрывков в разном цвете).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фотографирования (за несколько секунд запомнить и сыграть музыкальный отрывок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исполнил педагог).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Музыкально-творческие задания помогают решить ряд исполнительских задач: формирование навыков импровизации; ориентация в ладотональной системе; восприятие нотной графики; исполнительское музыкальное мышление; ритмоинтонационные комплексы; высвобождение скрытой творческой энергии.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разнообразия форм (по желанию детей и педагога) можно провести занятия в форме праздников, конкурсов, игр, тестирования.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6.Основы теории музыки:</w:t>
      </w:r>
    </w:p>
    <w:p w:rsidR="00C80735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нотная грамота (ноты, скрипичный ключ, нотоносец); ноты (2,1 струн, 4, 3 струн, 6,5 струн - расположение нот на гитаре); сокращенная запись аккордов на латинском языке, принятая в музыке, для удобства записи;</w:t>
      </w:r>
      <w:r w:rsidR="00C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паузы (восьмые, четвертные, половинные, целые), моменты молчания в музыке имеют такие же длительности, как и ноты; реприза - знак повторения (II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II) ритм (простой, пунктирный);</w:t>
      </w:r>
      <w:proofErr w:type="gramEnd"/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 (восьмые, четвертные, половинные, целые);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альтерации # (повышение тона),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(понижение тона )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екар (отмена значения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#).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используется гитарная сетка, где вертикальные линии обозначают струны, горизонтальные - лады. На тех ладах, которые нужно зажать, ставится точка или крестик, а рядом с ней цифры, указывающие аппликатуру: 0 - открытая струна в аккорде, римская цифра - лад.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гитарной сетки и йотируемого аккорда, можно выбрать наиболее подходящую аппликатуру.</w:t>
      </w:r>
    </w:p>
    <w:p w:rsidR="002C5186" w:rsidRPr="00256D09" w:rsidRDefault="002C5186" w:rsidP="00256D09">
      <w:pPr>
        <w:pStyle w:val="a3"/>
        <w:numPr>
          <w:ilvl w:val="0"/>
          <w:numId w:val="5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гитары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- акустика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 (подставка для закрепления струны, розетка)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- закрепление струн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колки - регуляция высоты звука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 - перемещение пол тональностям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струны -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порожек - для закрепления и установки струн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 - закрепление натянутых струн.</w:t>
      </w:r>
    </w:p>
    <w:p w:rsidR="00C80735" w:rsidRDefault="002C5186" w:rsidP="00C8073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детям даются наглядные пособия с изображением гитары, показывается инструмент, необходимость каждого звена в строении гитары.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8.Настройка гитары: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настройки инструмента;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настраивания инструмента (подкручивание колков, настройка тонов м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си-соль-ре-ля-ми с фортепиано, подстройка по 5 ладу); настройка инструмента (самостоятельная работа).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9.Средства музыкальной выразительности и их применение.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Осмысление музыкальной речи с мелодией, гармонией, ритмом, динамикой, темпом и т.д.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передача ритмических построений произведения.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может быть использован метод музыкальных ассоциаций - предложить детям представить себе уже известные музыкальные произведения с подобным ритмическим проявлением, вспомнить те чувства и настроения, которые они вызывали. Главная задача - научить детей правильно и со смыслом использовать динамические оттенки.</w:t>
      </w:r>
    </w:p>
    <w:p w:rsidR="002C5186" w:rsidRPr="00A52F09" w:rsidRDefault="00A52F09" w:rsidP="0060178D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Pr="00A5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инструме</w:t>
      </w:r>
      <w:r w:rsidR="002C5186" w:rsidRPr="00A5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нта: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гитара;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гитар и их использование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C5186" w:rsidRPr="00256D09" w:rsidRDefault="0060178D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.Итоговое занятие.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 год, анкетирование, составление плана на перспективу.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ПЛАН 1</w:t>
      </w:r>
      <w:r w:rsidR="00C8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ОГО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ОБУЧЕНИЯ</w:t>
      </w:r>
    </w:p>
    <w:p w:rsidR="002C5186" w:rsidRPr="00256D09" w:rsidRDefault="0060178D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готов тебе сердце отдать» автор неизвестен.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«Дождь» автор неизвестен.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«Кино»: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«Звезда по имени Солнце».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«Кукушка».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наших глазах».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«Уже поздно».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«ДДТ»: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«Просвистела».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все».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«Дождь»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полугодие.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«Ленинград»: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«Мне бы в небо».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«Никого не жалко».</w:t>
      </w:r>
    </w:p>
    <w:p w:rsidR="002C5186" w:rsidRPr="0060178D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7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60178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«Любе»: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«Березы».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 за».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«Комбат».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 за туманами».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«Машина времени»: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«Костер».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«Марионетки».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горит свеча»</w:t>
      </w:r>
    </w:p>
    <w:p w:rsidR="002C5186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репертуар.</w:t>
      </w: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09" w:rsidRDefault="00A52F09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67" w:rsidRDefault="00C65E67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67" w:rsidRDefault="00C65E67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67" w:rsidRDefault="00C65E67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67" w:rsidRDefault="00C65E67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67" w:rsidRDefault="00C65E67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67" w:rsidRDefault="00C65E67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186" w:rsidRPr="00256D09" w:rsidRDefault="002C5186" w:rsidP="00967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2 ГОД</w:t>
      </w:r>
      <w:r w:rsidR="00C6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36"/>
        <w:gridCol w:w="1392"/>
        <w:gridCol w:w="1277"/>
        <w:gridCol w:w="1583"/>
      </w:tblGrid>
      <w:tr w:rsidR="002C5186" w:rsidRPr="00256D09" w:rsidTr="00C65E67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502E1A" w:rsidP="00502E1A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86"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C5186" w:rsidRPr="009673E5" w:rsidRDefault="002C5186" w:rsidP="00502E1A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9673E5" w:rsidP="0096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502E1A" w:rsidP="00502E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9673E5" w:rsidRDefault="002C5186" w:rsidP="00502E1A">
            <w:pPr>
              <w:spacing w:after="0" w:line="360" w:lineRule="auto"/>
              <w:ind w:left="1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9673E5" w:rsidRDefault="002C5186" w:rsidP="00502E1A">
            <w:pPr>
              <w:spacing w:after="0" w:line="360" w:lineRule="auto"/>
              <w:ind w:firstLine="1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149E7" w:rsidRPr="00256D09" w:rsidTr="003149E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9673E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игры на гитаре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репертуара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9E7" w:rsidRPr="00256D09" w:rsidTr="00C65E6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произведением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ансамблем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A52F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импровизации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музыки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теории музыки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149E7" w:rsidRPr="00256D09" w:rsidTr="003149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гитары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49E7" w:rsidRPr="00256D09" w:rsidTr="003149E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репертуаром (концерты)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70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музыкальной выразительности и их применение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C65E6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C65E67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256D09" w:rsidRDefault="003149E7" w:rsidP="00502E1A">
            <w:pPr>
              <w:tabs>
                <w:tab w:val="left" w:pos="186"/>
              </w:tabs>
              <w:spacing w:after="0" w:line="360" w:lineRule="auto"/>
              <w:ind w:left="-28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70480F" w:rsidRDefault="003149E7" w:rsidP="00502E1A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80F"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E7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</w:tr>
    </w:tbl>
    <w:p w:rsidR="00502E1A" w:rsidRDefault="00502E1A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86" w:rsidRPr="00256D09" w:rsidRDefault="002C5186" w:rsidP="00502E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году обучения учащиеся должны</w:t>
      </w:r>
      <w:r w:rsidR="0050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познакомиться: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понятиями ансамбль, аккорд;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параллельными тональностями;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септаккордами и их применением;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понятием инструментальный ансамбль;</w:t>
      </w:r>
    </w:p>
    <w:p w:rsidR="0070480F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стилями, жанрами современной массовой музыкальной </w:t>
      </w:r>
      <w:r w:rsid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культуры; </w:t>
      </w:r>
    </w:p>
    <w:p w:rsidR="002C5186" w:rsidRPr="00256D09" w:rsidRDefault="002C5186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освоить: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импровизации; научиться: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ансамбле;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настраивать гитару;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выступать перед зрительской аудиторией;</w:t>
      </w:r>
    </w:p>
    <w:p w:rsidR="0070480F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подбирать музыку на слух; </w:t>
      </w:r>
    </w:p>
    <w:p w:rsidR="002C5186" w:rsidRPr="00256D09" w:rsidRDefault="002C5186" w:rsidP="0070480F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развить: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концертах, конкурсах, фестивалях;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вкуса, исполнительский самоконтроль;</w:t>
      </w:r>
    </w:p>
    <w:p w:rsidR="002C5186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 за свой коллектив.</w:t>
      </w: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7048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186" w:rsidRPr="00256D09" w:rsidRDefault="002C5186" w:rsidP="007048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  <w:r w:rsidR="0050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2-ОГО ГОДА ОБУЧЕНИЯ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Вводное занятие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работы с детьми на год - предложения по улучшению работы, анкетирование, режим работы, орг. вопросы.</w:t>
      </w:r>
    </w:p>
    <w:p w:rsidR="002C5186" w:rsidRPr="00256D09" w:rsidRDefault="002C5186" w:rsidP="00256D09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игры на электрогитаре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аппликатурой (упражнения);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арпеджио, тремоло, флажолет, легато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стоккато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портато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исполнения: аккордами с разным ритмом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 басами, в октаву;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репертуаром: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технически трудных мест в музыкальных произведения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пассажи, скачки, сложные интонации;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стиля, особенностей фактуры, аккомпанемента; подбор и разучивание концертного репертуара;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включает в себя индивидуальные занятия, для полного усвоения материала детьми.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пения при исполнении музыкальных произведений разного характера, для разной аудитории: туристской песни в кругу друзей, классического произведения на концерте и др. Ведение песенника. Запись мелодии, подбор «на слух» мелодии и аккомпанемента. Игра в ансамбле. Классическая музыка для гитары. Подбор индивидуальной музыкальной программы. Мир музыкальных инструментов. Изучение расположения нот на грифе на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навыков игры на инструменте. Отработка умения петь для зрителей. Игра в ансамбле. Подбор музыкальных произведений «на слух». Самостоятельный поиск репертуара с использованием песенников, самоучителей, средств Интернета. Организация мини-концертов в объединении. Организация концертов перед зрителями. Работа с классическими произведениями для гитары, работа с табулатурой, нотным текстом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работы по самостоятельному освоению музыкальных произведений,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ансамблем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отработка концертного репертуара;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- содержательное, яркое, технически совершенное исполнение.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Ансамблевая игра. Понятие сольной партии, аккомпанемента. Разбивка по партиям.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Заменяемость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Изучение расположения нот на грифе на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ансамбле.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Сыгрывание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партиям, замена партий. Прослушивание музыкальных прои</w:t>
      </w:r>
      <w:r w:rsidR="00C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зведений исполняемых различными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 группами и ансамблями. Выпуск информационного листка о жизни объединения. Организация концертов для родителей.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импровизации.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Мелодические, гармонические и ритмические варьирования.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высвобождение скрытой творческой энергии исполнителя.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теории музыки.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- понятие, виды, типы;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 - понятие аккорда как самостоятельного звукового комплекса;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Параллельные тональности - тональности мажора и минора, которые имеют одинаковое количество знаков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Dm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Hm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Е-С#т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септаккорды их применение и обозначение.</w:t>
      </w:r>
      <w:proofErr w:type="gramEnd"/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Настройка гитары:</w:t>
      </w:r>
      <w:bookmarkEnd w:id="1"/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теоретических знаний по настройке инструмента;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Концертная деятельность.</w:t>
      </w:r>
      <w:bookmarkEnd w:id="2"/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включает в себя публичные выступления.</w:t>
      </w:r>
    </w:p>
    <w:p w:rsidR="002C5186" w:rsidRPr="00256D09" w:rsidRDefault="002C5186" w:rsidP="0060178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музыки</w:t>
      </w:r>
      <w:bookmarkEnd w:id="3"/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Значительные явления, стили, жанры современной массовой музыкальной культуры.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Испанская музыка. Фламенко. Шотландская, ирландская народная музыка. Музыка народов России. Работа с табулатурой. История возникновения музыкальных стилей, инструментов.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Подбор и исполнение индивидуально и ансамблем произведений народной музыки. Прослушивание музыкальных произведений.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Воспитательно-методическая работа</w:t>
      </w:r>
      <w:bookmarkEnd w:id="4"/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(индивидуальные беседы, встречи); мероприятия внутри объединения (по плану); концерты;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4"/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занятие.</w:t>
      </w:r>
      <w:bookmarkEnd w:id="5"/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материала, подведение итогов за год, анкетирование.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план 2-го года обучения</w:t>
      </w:r>
      <w:bookmarkEnd w:id="6"/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из репертуара группы «Наутилус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помпилиус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«Дыхание»;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берегу»;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«Прогулки по воде»;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хочу быть с тобой»;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«Воскресение»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«Снилось мне...»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«Ночная птица».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группы «Сектор газа»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«Демобилизация».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«Лирика».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«Выхода нет» - из репертуара группы «Сплин»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топтать мою любовь» - из репертуара группы «Смысловые галлюцинации».</w:t>
      </w:r>
    </w:p>
    <w:p w:rsidR="002C5186" w:rsidRPr="00256D09" w:rsidRDefault="00C80735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«Вчера» - гр. «</w:t>
      </w:r>
      <w:proofErr w:type="spellStart"/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Биттлз</w:t>
      </w:r>
      <w:proofErr w:type="spellEnd"/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«Зеленоглазое такси» - Ляпис Трубецкой.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«Песня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идущего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домой» - В. Бутусов.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«Прасковья» - гр. «Ума Турман».</w:t>
      </w:r>
    </w:p>
    <w:p w:rsidR="002C5186" w:rsidRPr="00256D09" w:rsidRDefault="002C5186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куплю тебе дом» - М. Круг.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«Юность в сапогах» - из кинофильма «Солдаты».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«Девушка по городу ...» - В. Бутусов.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«Отель калифорния» - гр. «Игле».</w:t>
      </w:r>
    </w:p>
    <w:p w:rsidR="002C5186" w:rsidRPr="00256D09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рок-н-ролл» - гр. «Би-2».</w:t>
      </w:r>
    </w:p>
    <w:p w:rsidR="002C5186" w:rsidRDefault="002C5186" w:rsidP="00C80735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пуля просвистела» - «Чиж и 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502E1A" w:rsidRDefault="00502E1A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735" w:rsidRPr="00256D09" w:rsidRDefault="00C80735" w:rsidP="00C80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0F" w:rsidRDefault="0070480F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80F" w:rsidRDefault="0070480F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86" w:rsidRPr="00256D09" w:rsidRDefault="0060178D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3 ГОД ОБУЧЕНИЯ</w:t>
      </w:r>
    </w:p>
    <w:tbl>
      <w:tblPr>
        <w:tblW w:w="993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5"/>
        <w:gridCol w:w="1565"/>
        <w:gridCol w:w="1421"/>
        <w:gridCol w:w="1560"/>
      </w:tblGrid>
      <w:tr w:rsidR="002C5186" w:rsidRPr="00256D09" w:rsidTr="00C80735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70480F" w:rsidRDefault="002C5186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C5186" w:rsidRPr="0070480F" w:rsidRDefault="002C5186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4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70480F" w:rsidRDefault="0070480F" w:rsidP="0070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8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70480F" w:rsidRDefault="00502E1A" w:rsidP="00FD685C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186" w:rsidRPr="0070480F" w:rsidRDefault="002C5186" w:rsidP="00FD685C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86" w:rsidRPr="0070480F" w:rsidRDefault="002C5186" w:rsidP="00FD685C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149E7" w:rsidRPr="00256D09" w:rsidTr="003149E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репертуара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9E7" w:rsidRPr="00256D09" w:rsidTr="003149E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игры на гитаре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произведением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49E7" w:rsidRPr="00256D09" w:rsidTr="00C80735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ансамблем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A52F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аранжировки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теории музыки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77133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гитары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музыкальной выразительности и их применение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музыки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9E7" w:rsidRPr="00256D09" w:rsidRDefault="005355D4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репертуаром (концерты)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49E7" w:rsidRPr="00256D09" w:rsidTr="003149E7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502E1A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9E7" w:rsidRPr="00256D09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49E7" w:rsidRPr="00256D09" w:rsidRDefault="003149E7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9E7" w:rsidRPr="00256D09" w:rsidRDefault="005355D4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9E7" w:rsidRPr="00256D09" w:rsidRDefault="005355D4" w:rsidP="003149E7">
            <w:pPr>
              <w:spacing w:after="0" w:line="36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49E7" w:rsidRPr="00256D09" w:rsidTr="003149E7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6F0E00" w:rsidRDefault="003149E7" w:rsidP="00FD685C">
            <w:pPr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49E7" w:rsidRPr="006F0E00" w:rsidRDefault="003149E7" w:rsidP="00FD685C">
            <w:pPr>
              <w:spacing w:after="0" w:line="240" w:lineRule="auto"/>
              <w:ind w:left="167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E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9E7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E7" w:rsidRPr="009673E5" w:rsidRDefault="003149E7" w:rsidP="003149E7">
            <w:pPr>
              <w:spacing w:after="0" w:line="360" w:lineRule="auto"/>
              <w:ind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</w:tr>
    </w:tbl>
    <w:p w:rsidR="00FD685C" w:rsidRDefault="00FD685C" w:rsidP="00256D0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86" w:rsidRPr="00256D09" w:rsidRDefault="002C5186" w:rsidP="00FD685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третьем году обучении учащиеся должны</w:t>
      </w:r>
      <w:r w:rsidR="00FD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познакомиться:</w:t>
      </w:r>
    </w:p>
    <w:p w:rsidR="002C5186" w:rsidRPr="0070480F" w:rsidRDefault="002C5186" w:rsidP="0070480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основами аранжировки; с основами композиции; с понятием лад;</w:t>
      </w:r>
    </w:p>
    <w:p w:rsidR="0070480F" w:rsidRPr="0070480F" w:rsidRDefault="002C5186" w:rsidP="007048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трезвучиями и их обращениями;</w:t>
      </w:r>
    </w:p>
    <w:p w:rsidR="002C5186" w:rsidRPr="0070480F" w:rsidRDefault="0070480F" w:rsidP="00704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2C5186" w:rsidRPr="00704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усвоить:</w:t>
      </w:r>
    </w:p>
    <w:p w:rsidR="002C5186" w:rsidRPr="0070480F" w:rsidRDefault="002C5186" w:rsidP="007048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приемы игры на гитаре и способы </w:t>
      </w:r>
      <w:proofErr w:type="spellStart"/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основные правила и способы выполнения технических упражнений; основные правила игры в ансамбле;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научиться:</w:t>
      </w:r>
    </w:p>
    <w:p w:rsidR="002C5186" w:rsidRPr="0070480F" w:rsidRDefault="002C5186" w:rsidP="007048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 чувствовать себя на сцене;</w:t>
      </w:r>
    </w:p>
    <w:p w:rsidR="002C5186" w:rsidRPr="0070480F" w:rsidRDefault="002C5186" w:rsidP="0070480F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пользоваться электромузыкальными инструментами; </w:t>
      </w:r>
      <w:r w:rsidR="0070480F"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D685C" w:rsidRPr="00704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</w:t>
      </w:r>
      <w:r w:rsidRPr="00704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вить:</w:t>
      </w:r>
    </w:p>
    <w:p w:rsidR="002C5186" w:rsidRPr="0070480F" w:rsidRDefault="002C5186" w:rsidP="007048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самостоятельно заниматься творчеством;</w:t>
      </w:r>
    </w:p>
    <w:p w:rsidR="002C5186" w:rsidRPr="0070480F" w:rsidRDefault="002C5186" w:rsidP="007048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желание быть перспективным и успешным; желание в дальнейшем заниматься музыкой.</w:t>
      </w:r>
    </w:p>
    <w:p w:rsidR="0070480F" w:rsidRPr="0070480F" w:rsidRDefault="0070480F" w:rsidP="00704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0F" w:rsidRDefault="002C5186" w:rsidP="007048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- это демонстрация творческих способностей детей, показ своих знаний, умений, навыков на практике, приобретенных во время обучения.</w:t>
      </w: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68" w:rsidRDefault="001B1268" w:rsidP="005355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86" w:rsidRPr="0070480F" w:rsidRDefault="002C5186" w:rsidP="00704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6F0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3-ЕГО ГОДА ОБУЧЕНИЯ</w:t>
      </w:r>
    </w:p>
    <w:p w:rsidR="002C5186" w:rsidRPr="00256D09" w:rsidRDefault="002C5186" w:rsidP="0070480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на год, анкетирование, режим работы, орг. вопросы.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</w:t>
      </w:r>
    </w:p>
    <w:p w:rsidR="002C5186" w:rsidRPr="00256D09" w:rsidRDefault="002C5186" w:rsidP="0070480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игры на гитаре:</w:t>
      </w:r>
    </w:p>
    <w:p w:rsidR="002C5186" w:rsidRPr="0077133C" w:rsidRDefault="002C5186" w:rsidP="0077133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технические упражнения на аппликатуру, для развития координации рук;</w:t>
      </w:r>
    </w:p>
    <w:p w:rsidR="002C5186" w:rsidRPr="0077133C" w:rsidRDefault="002C5186" w:rsidP="0077133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подбор аппликатуры;</w:t>
      </w:r>
    </w:p>
    <w:p w:rsidR="002C5186" w:rsidRPr="0077133C" w:rsidRDefault="002C5186" w:rsidP="0077133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проигрывание технически трудных фрагментов исполняемых произведений; совершенствование приемов </w:t>
      </w:r>
      <w:proofErr w:type="spellStart"/>
      <w:r w:rsidRPr="007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7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приемов исполнения; работа над ритмическим развитием;</w:t>
      </w:r>
    </w:p>
    <w:p w:rsidR="002C5186" w:rsidRPr="0077133C" w:rsidRDefault="002C5186" w:rsidP="0077133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спецэффектов и специальных приставок для электрогитар.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Теория. Техника безопасности. История музыки. Настройка гитары, перетяжка струн. Приемы игры: пиццикато, тамбурин, фламенко. Изучение различных подходов в обучении игре на гитаре. Виктор Зинчук.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Самостоятельный выбор и отработка произведений. Отработка сложных технических приемов.</w:t>
      </w:r>
    </w:p>
    <w:p w:rsidR="002C5186" w:rsidRPr="00256D09" w:rsidRDefault="002C5186" w:rsidP="00C8073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репертуаром: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новых произведений;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подбор музыкальных произведений и работа над концертным репертуаром;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качеством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 и закрепление навыков полученных ранее; работа над характером произведения; подбор произведений на слух; оценка своего исполнения.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индивидуальной музыкальной программы.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навыков игры на гитаре. Отработка умения петь для зрителей. Игра в ансамбле. Участие в концертах, отчетных концертах, мастер- классах и </w:t>
      </w:r>
      <w:proofErr w:type="spellStart"/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мероприятиях. Шефская помощь воспитанникам 1 и 2 года обучения.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ансамблем.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качеством звука и его динамикой при сведении всех партий; использование основного и дополнительного баса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сложных аккордов в подборе аккомпанемента: септаккордов, уменьшенных аккордов (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бти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звучных, 4х звучных), использование большого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баррэ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гитара-соло - отработка сложных пассажей с правильной аппликатурой, использование всех приемов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мелодии, применение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ка-п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к и с </w:t>
      </w:r>
      <w:proofErr w:type="spellStart"/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ецэффе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темпа и ритма, поддержка музыкальных фраз;</w:t>
      </w:r>
    </w:p>
    <w:p w:rsidR="002C5186" w:rsidRPr="00256D09" w:rsidRDefault="00C80735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лавишные - использование более сложных технических оборотов, аккордов и их обращений, игра 2-мя руками, сложные сольные партии, импровизация; вокал - участники группы должны освоить навык сольного и ансамблевого пения. Теория. Ансамблевая игра. Понятие сольной партии, аккомпанемента. Разбивка по партиям. </w:t>
      </w:r>
      <w:proofErr w:type="spellStart"/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Заменяемость</w:t>
      </w:r>
      <w:proofErr w:type="spellEnd"/>
      <w:r w:rsidR="002C5186"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инструментов.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ансамбле.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Сыгрывание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партиям, замена партий</w:t>
      </w:r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концертов для родителей, одноклассников.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Концертная деятельность.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сцене; репетиции на сцене;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технической отточенностью, свободным и эмоциональным исполнением репертуара;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согласованная игра в гибком ритме и изменчивом темпе; выбор сценического образа и костюмов; подготовка концертных номеров;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теории музыки.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 - определение лада как системы высотной организации звуков на основе их взаимосвязи и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взаимоподчинения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об устойчивых и неустойчивых ступенях, разрешения. Главные ступени лада.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Трезвучие и его обращения (секстаккорды,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квартсекстаккорды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Главные трезвучия лада - Т,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обращение и разрешение.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Уменьшенные аккорды - понятие, применение, обозначение (4х звучное,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бти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звучное).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аранжировки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(сопровождение, композиционная структура);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основных вида деятельности аранжировщика (анализ музыкального текста, составление проекта аранжировки, отбор звуковых средств, проверка и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практические упражнения.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 - творческие задания: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сочинить мелодию на данный текст; сочинить текст на данную мелодию;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в дуэте (ребенок - педагог, деление группы на творческие дуэты).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(педагог и ребенок); подбор репертуара; участие в мероприятиях, концертах; родительские собрания.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занятие.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за год и за весь период посещения коллектива. Отчетный концерт, награждение выпускников.</w:t>
      </w:r>
    </w:p>
    <w:p w:rsidR="002C5186" w:rsidRPr="006F0E00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0E00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36"/>
          <w:szCs w:val="36"/>
          <w:lang w:eastAsia="ru-RU"/>
        </w:rPr>
        <w:t>репертуарный план</w:t>
      </w:r>
    </w:p>
    <w:p w:rsidR="002C5186" w:rsidRPr="00256D09" w:rsidRDefault="006F0E00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3 ГОД </w:t>
      </w:r>
      <w:r w:rsidR="002C5186" w:rsidRPr="00256D09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ОБУЧЕНИЯ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полугодие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«Останусь...»- из репертуара гр. «город312»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«Магнитофон» - из репертуара гр. «Мультфильмы»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«31-я весна» - из репертуара гр. «Ночные снайперы»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гр. «Танцы минус»: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«Иду»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«Диктофоны»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«Цветут цветы»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репертуар. Песни собственного сочинения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2полугодие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репертуара рок - групп Пермского края: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«Город»- гр. «Яды»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«Крылья демона»- гр. «Крик тишины»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«Нет»- гр. «Враг врага»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«Капризы бессонного кактуса»- гр. «Зеркало»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«Просила»- гр. «Берега»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«Скрипка»- гр. «Бен Ганн»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«Один» - гр. «Тихий </w:t>
      </w:r>
      <w:proofErr w:type="spellStart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</w:t>
      </w:r>
      <w:proofErr w:type="spellEnd"/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2C5186" w:rsidRPr="00256D09" w:rsidRDefault="002C5186" w:rsidP="00C8073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репертуар. Песни собственного сочинения</w:t>
      </w:r>
    </w:p>
    <w:p w:rsidR="002C5186" w:rsidRPr="00256D09" w:rsidRDefault="002C5186" w:rsidP="00C80735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F0E00" w:rsidRDefault="006F0E00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Default="006F0E00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Default="006F0E00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35" w:rsidRDefault="00C80735" w:rsidP="00C8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33C" w:rsidRDefault="0077133C" w:rsidP="00771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771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Методическое обеспечение</w:t>
      </w:r>
    </w:p>
    <w:p w:rsidR="006F0E00" w:rsidRPr="006F0E00" w:rsidRDefault="006F0E00" w:rsidP="006F0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учебного процесса лежат принципы: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доступность: разумный подбор учебного и концертного материала;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дифференциация: индивидуальный подход в обучении, с учетом возраста, музыкальных способностей, общего развития, интереса к музыке;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преемственность: логическая взаимосвязь одного занятия  с другим;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интеграция: совмещение музыки с предметами школьной программы  и другими видами искусства.</w:t>
      </w:r>
    </w:p>
    <w:p w:rsidR="006F0E00" w:rsidRPr="006F0E00" w:rsidRDefault="006F0E00" w:rsidP="006F0E00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с детьми широко используются методы: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наглядно-словесный - показ педагогом на инструменте с объяснением,  прослушивание аудио - видеозаписей, использование специальных компьютерных программ по обучению игре на гитаре, посещение концертов;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эвристический - метод поиска, применяется для развития навыков творчества, развивает активность и сознательность в обучении;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тренировочный - многократное повторение отрывков вырабатывает автоматизацию движения;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продуктивный метод - высший этап самостоятельной работы учащихся, предоставляется возможность самому решать технические и творческие задачи.  </w:t>
      </w:r>
    </w:p>
    <w:p w:rsidR="006F0E00" w:rsidRPr="006F0E00" w:rsidRDefault="006F0E00" w:rsidP="006F0E00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 положено следующее </w:t>
      </w:r>
      <w:r w:rsidRPr="006F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дидактическое обеспечение: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плакаты обозначения нот, аккордов, аппликатуры, расположения звуков на грифе </w:t>
      </w:r>
      <w:r w:rsidRPr="006F0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6F0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позиций, таблица транспонирования тональности таблицы ритмических рисунков, компьютерные программы по обучению игре на гитаре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репертуар. Необходимо выбирать высокохудожественные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</w:t>
      </w:r>
      <w:proofErr w:type="gramStart"/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воспитании музыкально-эстетического вкуса качество художественного репертуара играет решающую роль. </w:t>
      </w:r>
      <w:proofErr w:type="gram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</w:t>
      </w:r>
      <w:r w:rsidR="00C8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туар</w:t>
      </w:r>
      <w:proofErr w:type="spellEnd"/>
      <w:proofErr w:type="gram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разнообразные по содержанию, форме, 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стилю и фактуре музыкальные произведения композиторов-классиков, соврем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зарубежных композиторов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подборе репертуара педагог должен руководствоваться принципом постепенности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последовательности обучения.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сольным репертуаром формируются эффективные игровые приемы и техника игры на инструменте. Понятие ''техническая работа'' включает точность и экономичность движений, удобство, легкость игры и многие другие методические тонкости, выработанные различными исполнительскими школами. Отсюда – пристальное внимание педагога к посадке ученика, положению рук, их движением, работе пальцев.</w:t>
      </w:r>
    </w:p>
    <w:p w:rsidR="006F0E00" w:rsidRPr="006F0E00" w:rsidRDefault="006F0E00" w:rsidP="00917E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навыков творческой, грамотной работы 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6F0E00" w:rsidRPr="00917ED9" w:rsidRDefault="00917ED9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Посадка</w:t>
      </w:r>
    </w:p>
    <w:p w:rsidR="00A6459C" w:rsidRPr="006F0E00" w:rsidRDefault="006F0E00" w:rsidP="0060178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 При игре гитарист должен сидеть на передней половине устойчивого жесткого стула без поручней, высота которого пропорциональна его росту. Левая нога стоит на подставке, бедро образует с плоскостью пола небольшой острый угол, колено находится на воображаемой линии между левым плечом и ступней. Гитара кладется выемкой обечайки на левое бедро, грудь слегка касается нижней деки, корпус гитариста подается несколько вперед. Нос исполнителя и самая высокая точка корпуса гитары находятся на одной вертикальной линии, головка грифа располагается на уровне нижней части головы гитариста, плечи сохран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свое естественное положение</w:t>
      </w:r>
      <w:r w:rsidR="00A64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33C" w:rsidRDefault="0077133C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33C" w:rsidRDefault="0077133C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917ED9" w:rsidRDefault="00917ED9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Постановка правой руки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правой руки — один из важнейших компонентов формирования качества звучания. Это та основа, на которой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все движения пальцев.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отодвигается от туловища, чтобы позволить предплечью расположиться на большом овале гитары. Руку надо чувствовать всю, от плечевого сустава, держа ее как бы на весу, хотя предплечье и касается корпуса гитары. Нельзя опираться на обечайку всем весом руки, ни п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редплечьем, ни локтевым сгибом.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является как бы продолжением предплечья, она не висит свободно, а держится в нужном положении. Для ее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 правой половиной розетки.</w:t>
      </w:r>
    </w:p>
    <w:p w:rsidR="006F0E00" w:rsidRPr="00917ED9" w:rsidRDefault="00917ED9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1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Звукоизвлечение</w:t>
      </w:r>
      <w:proofErr w:type="spellEnd"/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правильной постановкой правой руки, нельзя забывать, что сама по себе постановка — не цель, а необходимое средство для обеспечения рациональной работы пальцев. Главной же задачей является формирование основ правильного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вукоизвлечения</w:t>
      </w:r>
      <w:proofErr w:type="spellEnd"/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 звука.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занесен в мышечную память и доведен до автоматизма. Оттягивание струны производится всем пальцем целиком: от пястного сустава по направлению к передней деке и к соседней струне 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фаланги указательного, среднего и безымянного пальцев, напротив, немного упруго прогибаются. При этом струна естественно оттягивается в направлении передней деки, и звук обладает бо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красивым, глубоким тембром.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палец касается струны одновременно ногтем и подушечкой. После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пальца на струну для следующего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пястным суставом. Нельзя тянуться к струне ногтевой фала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нгой, прогибая палец в суставе.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профессиональная игра на гитаре может осуществляться только ногтевым способом, и 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с самого начала должен быть ориентирован на это. В то же время, если у ученика ногти тонкие и хрупкие, то можно применять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безногтевой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кромке ногтя к точке схода.</w:t>
      </w:r>
    </w:p>
    <w:p w:rsidR="006F0E00" w:rsidRPr="00917ED9" w:rsidRDefault="00917ED9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Приемы </w:t>
      </w:r>
      <w:proofErr w:type="spellStart"/>
      <w:r w:rsidRPr="0091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звукоизвлечения</w:t>
      </w:r>
      <w:proofErr w:type="spellEnd"/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основных приема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тирандо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Тирандо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исполнена любая фактура без исключения, поскольку траектория движения кончика пальца при этом такова, что после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ец не задевает соседнюю струну.</w:t>
      </w:r>
    </w:p>
    <w:p w:rsidR="00A6459C" w:rsidRPr="006F0E00" w:rsidRDefault="006F0E00" w:rsidP="0060178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движение кончика пальца направлено на соседнюю струну, то после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палец прекращает движение, дотронувшись до этой струны. Такой прием называется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прием скорее художественный, колористический, придающий особую силу и красочность звучанию. Принципы работы пальцев и направление оттягивания струны при правильном выполнении обоих приемов отличают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друг от друга незначительно.</w:t>
      </w:r>
    </w:p>
    <w:p w:rsidR="006F0E00" w:rsidRPr="00917ED9" w:rsidRDefault="00917ED9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левой руки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Удобнее всего рука располагается на грифе, если пальцы стоят в V - VI позициях на третьей струне. Плечо должно быть свободно опущено, рука круто 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согнута (без сжатия) в локтевом суставе, предплечье, запястье и пясть представляют собой единую линию, большой палец помещается на шейке грифа напротив первого пальца и направлен вверх. Локоть к туловищу прижимать нельзя. Кисть почти параллельна грифу, пальцы слегка наклонены влево. Такое положение пальцев в позиции на одной струне можно считать оптимальным. Мизинец, в зависимости от длины и физиологических особенностей, может стоять прямо или даже быть наклоненным чуть вправо. На шестой струне наклон пальцев практически отсутствует, а по мере приближения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первой струне увеличивается.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конкретного случая.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игре на шестой струне кисть выносится вперед, а большой палец касается обратной стороны грифа в нижней его части. Запястье получается более выпуклым, а пальцы слегка выпрямляются. При перемещении к первой струне кисть втягивается под гриф, а большой палец перемещается к середине, или даже к верхней части обратной стороны грифа. Запястье становится более пло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ским, а пальцы круче сгибаются.</w:t>
      </w:r>
    </w:p>
    <w:p w:rsidR="006F0E00" w:rsidRPr="006F0E00" w:rsidRDefault="006F0E00" w:rsidP="00917ED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осваивают и совершенствуют под руководством преподавателя на протяжении всего периода обучения в школе, работая над динамикой, штрихами, фразировкой и различными характерными приемами. Учитывая слабую, еще не развитую координацию движения и двигательную память детей, нельзя злоупотреблять быстрыми темпами и преувеличенной динамикой, что может привести к зажатию рук и станет серьезным препятствием на пути технического и</w:t>
      </w:r>
      <w:r w:rsidR="009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развития ученика.</w:t>
      </w:r>
    </w:p>
    <w:p w:rsidR="006F0E00" w:rsidRPr="006F0E00" w:rsidRDefault="006F0E00" w:rsidP="006F0E00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обеспечение: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три шестиструнные акустические гитары для проведения занятий и  концертов,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три пульта, три подставки, три комплекта запасных синтетических струн, три чехла,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аудиотека по различным жанрам,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ноутбук.</w:t>
      </w:r>
    </w:p>
    <w:p w:rsidR="006F0E00" w:rsidRPr="006F0E00" w:rsidRDefault="006F0E00" w:rsidP="006F0E00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Информационное обеспечение</w:t>
      </w:r>
    </w:p>
    <w:p w:rsidR="006F0E00" w:rsidRPr="006F0E00" w:rsidRDefault="006F0E00" w:rsidP="006F0E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для педагога,</w:t>
      </w:r>
    </w:p>
    <w:p w:rsidR="006F0E00" w:rsidRPr="006F0E00" w:rsidRDefault="006F0E00" w:rsidP="006F0E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для </w:t>
      </w:r>
      <w:proofErr w:type="gram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Pr="006F0E00" w:rsidRDefault="006F0E00" w:rsidP="00917ED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Default="006F0E00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9C" w:rsidRDefault="00A6459C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9C" w:rsidRDefault="00A6459C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9C" w:rsidRDefault="00A6459C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9C" w:rsidRDefault="00A6459C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9C" w:rsidRDefault="00A6459C" w:rsidP="006F0E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936" w:rsidRDefault="00935936" w:rsidP="005355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5D4" w:rsidRDefault="005355D4" w:rsidP="005355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00" w:rsidRDefault="006F0E00" w:rsidP="00A6459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Список литературы</w:t>
      </w:r>
    </w:p>
    <w:p w:rsidR="005B5885" w:rsidRDefault="005B5885" w:rsidP="005B58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документация.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 2012 г. 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5B5885" w:rsidRDefault="005B5885" w:rsidP="005B5885">
      <w:pPr>
        <w:pStyle w:val="1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sz w:val="28"/>
          <w:szCs w:val="28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5B5885" w:rsidRDefault="005B5885" w:rsidP="005B5885">
      <w:pPr>
        <w:pStyle w:val="1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программа дополнительного образования детей в Российской Федерации до 2020 года.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 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тв. Президентом РФ 03.04.2012 N Пр-827)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5B5885" w:rsidRDefault="005B5885" w:rsidP="005B588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Style w:val="ab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</w:t>
      </w:r>
    </w:p>
    <w:p w:rsidR="005B5885" w:rsidRPr="005B5885" w:rsidRDefault="005B5885" w:rsidP="005B5885">
      <w:pPr>
        <w:pStyle w:val="1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284"/>
        <w:rPr>
          <w:b/>
          <w:bCs/>
          <w:color w:val="1A3442"/>
          <w:sz w:val="28"/>
          <w:szCs w:val="28"/>
          <w:u w:val="single"/>
        </w:rPr>
      </w:pPr>
      <w:r>
        <w:rPr>
          <w:color w:val="212121"/>
          <w:sz w:val="28"/>
          <w:szCs w:val="28"/>
        </w:rPr>
        <w:t xml:space="preserve">Постановление Главного государственного врача РФ от 04.07. 2014г №41 «Об утверждении </w:t>
      </w:r>
      <w:proofErr w:type="spellStart"/>
      <w:r>
        <w:rPr>
          <w:color w:val="212121"/>
          <w:sz w:val="28"/>
          <w:szCs w:val="28"/>
        </w:rPr>
        <w:t>СанПин</w:t>
      </w:r>
      <w:proofErr w:type="spellEnd"/>
      <w:r>
        <w:rPr>
          <w:color w:val="212121"/>
          <w:sz w:val="28"/>
          <w:szCs w:val="28"/>
        </w:rPr>
        <w:t>. 2.4.4 3172-14».</w:t>
      </w:r>
    </w:p>
    <w:p w:rsidR="006F0E00" w:rsidRPr="006F0E00" w:rsidRDefault="006F0E00" w:rsidP="005B58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="00A6459C" w:rsidRPr="00A64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  <w:r w:rsidR="005B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Школа игры на шестиструнной гитаре / П.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1987.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Вещинский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Самоучитель игры на шестиструнной гитаре: Аккорды и аккомпанемент / П.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1970.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Вокальные произведения в сопровождении шестиструнной гитары.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7., 1986.</w:t>
      </w:r>
    </w:p>
    <w:p w:rsidR="006F0E00" w:rsidRPr="006F0E00" w:rsidRDefault="006F0E00" w:rsidP="006F0E00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Дополнительное образование детей, сборник нормативных документов, ч. 1,2, М.,1995.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Иванов-Крамской А. Школа игры на шестиструнной гитаре / А. Иванов-Крамской. – Москва, 1986.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Каркасси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Школа игры на шестиструнной гитаре / М.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Каркасси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1986.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Ларичев Е. Самоучитель игры на шестиструнной гитаре / Е.  Ларичев. Москва, 1986. 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Образовательная программа клуба авторской песни « Камертон», 2003. 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Популярные песни российских исполнителей. Сборник. / Москва, 2002.</w:t>
      </w:r>
    </w:p>
    <w:p w:rsidR="006F0E00" w:rsidRPr="006F0E00" w:rsidRDefault="006F0E00" w:rsidP="006F0E00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4"/>
          <w:lang w:eastAsia="ru-RU"/>
        </w:rPr>
        <w:t>10. Санитарно – эпидемиологические требования к учреждениям дополнительного образования детей // Директор школы.- 2003. - № 6. – С. 108 - 125; № 7. – С. 124 – 125.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Старинные романсы в сопровождении шестиструнной гитары. Сост. Е. Ларичев / Москва, 1978.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Типовая программа по классу 6-струнной гитары для внешкольных учреждений, утвержденная Министерством культуры РФ, 2002.</w:t>
      </w:r>
    </w:p>
    <w:p w:rsidR="006F0E00" w:rsidRPr="006F0E00" w:rsidRDefault="006F0E00" w:rsidP="006F0E00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4"/>
          <w:lang w:eastAsia="ru-RU"/>
        </w:rPr>
        <w:t>13. Типовое положение об образовательном учреждении дополнительного образования детей.</w:t>
      </w:r>
    </w:p>
    <w:p w:rsidR="006F0E00" w:rsidRPr="006F0E00" w:rsidRDefault="006F0E00" w:rsidP="006F0E00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Требования к содержанию и оформлению образовательных программ дополнительного образования детей // приложение к письму Департамента молодежной политики, воспитания и социальной поддержки детей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11.12.2006 № 06-1844.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«Ты – моя мелодия»: Избранные вокальные произведения в сопровождении шестиструнной гитары - Москва, 1981.</w:t>
      </w:r>
    </w:p>
    <w:p w:rsidR="006F0E00" w:rsidRPr="006F0E00" w:rsidRDefault="006F0E00" w:rsidP="006F0E00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Устав МОУ ДОД Центра внешкольной работы.</w:t>
      </w:r>
    </w:p>
    <w:p w:rsidR="006F0E00" w:rsidRPr="006F0E00" w:rsidRDefault="006F0E00" w:rsidP="00A6459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Учебное пособие по гитарному аккомпанементу.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6. – Воронеж, 2006.</w:t>
      </w:r>
    </w:p>
    <w:p w:rsidR="006F0E00" w:rsidRPr="006F0E00" w:rsidRDefault="006F0E00" w:rsidP="005B58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</w:t>
      </w:r>
      <w:r w:rsidR="005B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Альбом для детей: Произведения для шестиструнной гитары.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1-3. /  Сост. Г. Ларичева. – Москва 1986-1988.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Альбом для юношества: Произведения для шестиструнной гитары.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1-2. / Сост. Н. Иванова -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Крамская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Москва, 1985-1986.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Гитаристу-любителю.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. 3-11. / Сост. Ларичев Е. – 1979-1988.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Мир ритма: пособие по аккомпанементу. / Сост. А. Томилин – М. 2007.</w:t>
      </w:r>
    </w:p>
    <w:p w:rsidR="006F0E00" w:rsidRPr="006F0E00" w:rsidRDefault="006F0E00" w:rsidP="006F0E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Песни для детей и юношества. / Изд.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Спасояковлевский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</w:t>
      </w:r>
      <w:proofErr w:type="spellEnd"/>
      <w:r w:rsidRPr="006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монастырь. Ростов Великий - 2009.</w:t>
      </w:r>
    </w:p>
    <w:p w:rsidR="006F0E00" w:rsidRPr="006F0E00" w:rsidRDefault="006F0E00" w:rsidP="006F0E00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C6" w:rsidRPr="00256D09" w:rsidRDefault="000E05C6" w:rsidP="00256D09">
      <w:pPr>
        <w:spacing w:after="0" w:line="360" w:lineRule="auto"/>
        <w:ind w:firstLine="851"/>
        <w:rPr>
          <w:sz w:val="28"/>
          <w:szCs w:val="28"/>
        </w:rPr>
      </w:pPr>
    </w:p>
    <w:sectPr w:rsidR="000E05C6" w:rsidRPr="00256D09" w:rsidSect="00C80735">
      <w:footerReference w:type="default" r:id="rId10"/>
      <w:pgSz w:w="11909" w:h="16834"/>
      <w:pgMar w:top="1134" w:right="850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98" w:rsidRDefault="00DE1498" w:rsidP="00C80735">
      <w:pPr>
        <w:spacing w:after="0" w:line="240" w:lineRule="auto"/>
      </w:pPr>
      <w:r>
        <w:separator/>
      </w:r>
    </w:p>
  </w:endnote>
  <w:endnote w:type="continuationSeparator" w:id="0">
    <w:p w:rsidR="00DE1498" w:rsidRDefault="00DE1498" w:rsidP="00C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94851"/>
      <w:docPartObj>
        <w:docPartGallery w:val="Page Numbers (Bottom of Page)"/>
        <w:docPartUnique/>
      </w:docPartObj>
    </w:sdtPr>
    <w:sdtContent>
      <w:p w:rsidR="003149E7" w:rsidRDefault="0049089B">
        <w:pPr>
          <w:pStyle w:val="a9"/>
          <w:jc w:val="right"/>
        </w:pPr>
        <w:fldSimple w:instr="PAGE   \* MERGEFORMAT">
          <w:r w:rsidR="00276267">
            <w:rPr>
              <w:noProof/>
            </w:rPr>
            <w:t>2</w:t>
          </w:r>
        </w:fldSimple>
      </w:p>
    </w:sdtContent>
  </w:sdt>
  <w:p w:rsidR="003149E7" w:rsidRDefault="003149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98" w:rsidRDefault="00DE1498" w:rsidP="00C80735">
      <w:pPr>
        <w:spacing w:after="0" w:line="240" w:lineRule="auto"/>
      </w:pPr>
      <w:r>
        <w:separator/>
      </w:r>
    </w:p>
  </w:footnote>
  <w:footnote w:type="continuationSeparator" w:id="0">
    <w:p w:rsidR="00DE1498" w:rsidRDefault="00DE1498" w:rsidP="00C8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74D21C0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29F2FF8"/>
    <w:multiLevelType w:val="hybridMultilevel"/>
    <w:tmpl w:val="19F671E6"/>
    <w:lvl w:ilvl="0" w:tplc="6A6AC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F11595"/>
    <w:multiLevelType w:val="hybridMultilevel"/>
    <w:tmpl w:val="686EE534"/>
    <w:lvl w:ilvl="0" w:tplc="6EB0F4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A61E7"/>
    <w:multiLevelType w:val="hybridMultilevel"/>
    <w:tmpl w:val="3F8E865E"/>
    <w:lvl w:ilvl="0" w:tplc="6EB0F4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4E41DB"/>
    <w:multiLevelType w:val="multilevel"/>
    <w:tmpl w:val="4628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716269"/>
    <w:multiLevelType w:val="hybridMultilevel"/>
    <w:tmpl w:val="5204D3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07C24"/>
    <w:multiLevelType w:val="hybridMultilevel"/>
    <w:tmpl w:val="2E9A3024"/>
    <w:lvl w:ilvl="0" w:tplc="6EB0F4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8C52853"/>
    <w:multiLevelType w:val="hybridMultilevel"/>
    <w:tmpl w:val="C0FE81D8"/>
    <w:lvl w:ilvl="0" w:tplc="6E8C556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86"/>
    <w:rsid w:val="00040B23"/>
    <w:rsid w:val="00055DD6"/>
    <w:rsid w:val="000946A9"/>
    <w:rsid w:val="000E05C6"/>
    <w:rsid w:val="000E7B8D"/>
    <w:rsid w:val="000F5883"/>
    <w:rsid w:val="001338C2"/>
    <w:rsid w:val="0013564B"/>
    <w:rsid w:val="00154887"/>
    <w:rsid w:val="00184588"/>
    <w:rsid w:val="001B1268"/>
    <w:rsid w:val="001C6A0A"/>
    <w:rsid w:val="001F45AD"/>
    <w:rsid w:val="00202963"/>
    <w:rsid w:val="00211638"/>
    <w:rsid w:val="002423E5"/>
    <w:rsid w:val="00256D09"/>
    <w:rsid w:val="00262E18"/>
    <w:rsid w:val="00276267"/>
    <w:rsid w:val="002B79C3"/>
    <w:rsid w:val="002C5186"/>
    <w:rsid w:val="002E2080"/>
    <w:rsid w:val="003149E7"/>
    <w:rsid w:val="00316718"/>
    <w:rsid w:val="00332FDC"/>
    <w:rsid w:val="003C1C21"/>
    <w:rsid w:val="003C41C9"/>
    <w:rsid w:val="00403E2F"/>
    <w:rsid w:val="004358F3"/>
    <w:rsid w:val="00440A93"/>
    <w:rsid w:val="00465165"/>
    <w:rsid w:val="0049089B"/>
    <w:rsid w:val="004B2874"/>
    <w:rsid w:val="004B3D48"/>
    <w:rsid w:val="004E2BDB"/>
    <w:rsid w:val="00502E1A"/>
    <w:rsid w:val="00525B31"/>
    <w:rsid w:val="005355D4"/>
    <w:rsid w:val="00560C8B"/>
    <w:rsid w:val="00571E4E"/>
    <w:rsid w:val="005A07C2"/>
    <w:rsid w:val="005A7837"/>
    <w:rsid w:val="005B5885"/>
    <w:rsid w:val="005B6F50"/>
    <w:rsid w:val="005C1E92"/>
    <w:rsid w:val="0060178D"/>
    <w:rsid w:val="006020E0"/>
    <w:rsid w:val="00624926"/>
    <w:rsid w:val="0062527F"/>
    <w:rsid w:val="00682BA5"/>
    <w:rsid w:val="006A0B65"/>
    <w:rsid w:val="006D31B5"/>
    <w:rsid w:val="006E4D17"/>
    <w:rsid w:val="006F0E00"/>
    <w:rsid w:val="0070480F"/>
    <w:rsid w:val="00740FA8"/>
    <w:rsid w:val="0077133C"/>
    <w:rsid w:val="007973CF"/>
    <w:rsid w:val="00811D9B"/>
    <w:rsid w:val="0083739C"/>
    <w:rsid w:val="008748AB"/>
    <w:rsid w:val="00887533"/>
    <w:rsid w:val="00891746"/>
    <w:rsid w:val="00917ED9"/>
    <w:rsid w:val="00935936"/>
    <w:rsid w:val="009673E5"/>
    <w:rsid w:val="009808B2"/>
    <w:rsid w:val="009930F4"/>
    <w:rsid w:val="00A06E3E"/>
    <w:rsid w:val="00A52F09"/>
    <w:rsid w:val="00A6459C"/>
    <w:rsid w:val="00AB4D2C"/>
    <w:rsid w:val="00AD148E"/>
    <w:rsid w:val="00AE1484"/>
    <w:rsid w:val="00B113FA"/>
    <w:rsid w:val="00B34EE4"/>
    <w:rsid w:val="00B644E5"/>
    <w:rsid w:val="00B9625C"/>
    <w:rsid w:val="00BA4551"/>
    <w:rsid w:val="00BB7E1E"/>
    <w:rsid w:val="00C23F95"/>
    <w:rsid w:val="00C3462D"/>
    <w:rsid w:val="00C65E67"/>
    <w:rsid w:val="00C80735"/>
    <w:rsid w:val="00CE4968"/>
    <w:rsid w:val="00D45935"/>
    <w:rsid w:val="00D556CA"/>
    <w:rsid w:val="00D90F6E"/>
    <w:rsid w:val="00DB3496"/>
    <w:rsid w:val="00DB498A"/>
    <w:rsid w:val="00DD7AAB"/>
    <w:rsid w:val="00DE1498"/>
    <w:rsid w:val="00E21585"/>
    <w:rsid w:val="00E3499E"/>
    <w:rsid w:val="00E440A6"/>
    <w:rsid w:val="00E522EB"/>
    <w:rsid w:val="00E76267"/>
    <w:rsid w:val="00EB3AC1"/>
    <w:rsid w:val="00ED138C"/>
    <w:rsid w:val="00ED178B"/>
    <w:rsid w:val="00EF1048"/>
    <w:rsid w:val="00EF418B"/>
    <w:rsid w:val="00F40457"/>
    <w:rsid w:val="00F5463B"/>
    <w:rsid w:val="00F73325"/>
    <w:rsid w:val="00F74394"/>
    <w:rsid w:val="00F95FE6"/>
    <w:rsid w:val="00FD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2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5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735"/>
  </w:style>
  <w:style w:type="paragraph" w:styleId="a9">
    <w:name w:val="footer"/>
    <w:basedOn w:val="a"/>
    <w:link w:val="aa"/>
    <w:uiPriority w:val="99"/>
    <w:unhideWhenUsed/>
    <w:rsid w:val="00C8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735"/>
  </w:style>
  <w:style w:type="character" w:styleId="ab">
    <w:name w:val="Hyperlink"/>
    <w:basedOn w:val="a0"/>
    <w:uiPriority w:val="99"/>
    <w:semiHidden/>
    <w:unhideWhenUsed/>
    <w:rsid w:val="005B5885"/>
    <w:rPr>
      <w:color w:val="0000FF"/>
      <w:u w:val="single"/>
    </w:rPr>
  </w:style>
  <w:style w:type="paragraph" w:customStyle="1" w:styleId="10">
    <w:name w:val="Обычный1"/>
    <w:basedOn w:val="a"/>
    <w:rsid w:val="005B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gosudarstvennaja_programma_rossijskoj_federacii_razvitie_obrazovanija_na_2013_2020_gody/1-1-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8434-65B7-4659-9970-B106188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37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2019-07-02T06:41:00Z</cp:lastPrinted>
  <dcterms:created xsi:type="dcterms:W3CDTF">2016-02-04T08:39:00Z</dcterms:created>
  <dcterms:modified xsi:type="dcterms:W3CDTF">2021-06-23T12:41:00Z</dcterms:modified>
</cp:coreProperties>
</file>