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3D" w:rsidRDefault="001D3FA5" w:rsidP="00401AB8">
      <w:pPr>
        <w:spacing w:line="36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-473710</wp:posOffset>
            </wp:positionV>
            <wp:extent cx="7543165" cy="10451465"/>
            <wp:effectExtent l="0" t="0" r="635" b="6985"/>
            <wp:wrapSquare wrapText="bothSides"/>
            <wp:docPr id="2" name="Рисунок 2" descr="C:\Users\Мария\Desktop\Программы 2017-20\итоговые программы\Титульники ДЖПЭГ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Х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4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B8" w:rsidRPr="00D05610" w:rsidRDefault="00401AB8" w:rsidP="00401AB8">
      <w:pPr>
        <w:spacing w:line="36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401AB8" w:rsidRPr="0000424A" w:rsidRDefault="00401AB8" w:rsidP="00401AB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6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eastAsia="Calibri" w:hAnsi="Times New Roman" w:cs="Times New Roman"/>
          <w:sz w:val="28"/>
          <w:szCs w:val="28"/>
        </w:rPr>
        <w:t>………...</w:t>
      </w:r>
      <w:r w:rsidRPr="0000424A">
        <w:rPr>
          <w:rFonts w:ascii="Times New Roman" w:eastAsia="Calibri" w:hAnsi="Times New Roman" w:cs="Times New Roman"/>
          <w:sz w:val="28"/>
          <w:szCs w:val="28"/>
        </w:rPr>
        <w:t>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………………………...</w:t>
      </w:r>
      <w:r w:rsidRPr="0000424A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01AB8" w:rsidRPr="0000424A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24A">
        <w:rPr>
          <w:rFonts w:ascii="Times New Roman" w:eastAsia="Calibri" w:hAnsi="Times New Roman" w:cs="Times New Roman"/>
          <w:sz w:val="28"/>
          <w:szCs w:val="28"/>
        </w:rPr>
        <w:t>Цель и задачи программы…………………………………………………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.4</w:t>
      </w:r>
    </w:p>
    <w:p w:rsidR="00401AB8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Формы, методы и принципы обучения…………………………………...5</w:t>
      </w:r>
    </w:p>
    <w:p w:rsidR="00401AB8" w:rsidRPr="0000424A" w:rsidRDefault="00401AB8" w:rsidP="00401AB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66">
        <w:rPr>
          <w:rFonts w:ascii="Times New Roman" w:eastAsia="Calibri" w:hAnsi="Times New Roman" w:cs="Times New Roman"/>
          <w:b/>
          <w:sz w:val="28"/>
          <w:szCs w:val="28"/>
        </w:rPr>
        <w:t>Учебно-тематическое содержание</w:t>
      </w:r>
      <w:r w:rsidRPr="0000424A">
        <w:rPr>
          <w:rFonts w:ascii="Times New Roman" w:eastAsia="Calibri" w:hAnsi="Times New Roman" w:cs="Times New Roman"/>
          <w:sz w:val="28"/>
          <w:szCs w:val="28"/>
        </w:rPr>
        <w:t>………</w:t>
      </w:r>
      <w:r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00424A">
        <w:rPr>
          <w:rFonts w:ascii="Times New Roman" w:eastAsia="Calibri" w:hAnsi="Times New Roman" w:cs="Times New Roman"/>
          <w:sz w:val="28"/>
          <w:szCs w:val="28"/>
        </w:rPr>
        <w:t>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401AB8" w:rsidRPr="00241D83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D83">
        <w:rPr>
          <w:rFonts w:ascii="Times New Roman" w:eastAsia="Calibri" w:hAnsi="Times New Roman" w:cs="Times New Roman"/>
          <w:sz w:val="28"/>
          <w:szCs w:val="28"/>
        </w:rPr>
        <w:t>Учебно-тематический план………………………………………………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..8</w:t>
      </w:r>
    </w:p>
    <w:p w:rsidR="00401AB8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7D71C8">
        <w:rPr>
          <w:rFonts w:ascii="Times New Roman" w:eastAsia="Calibri" w:hAnsi="Times New Roman" w:cs="Times New Roman"/>
          <w:sz w:val="28"/>
          <w:szCs w:val="28"/>
        </w:rPr>
        <w:t>программы…………………………………………………..10</w:t>
      </w:r>
    </w:p>
    <w:p w:rsidR="00401AB8" w:rsidRPr="00241D83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Ожидаемые резуль</w:t>
      </w:r>
      <w:r w:rsidR="008E50A5">
        <w:rPr>
          <w:rFonts w:ascii="Times New Roman" w:eastAsia="Calibri" w:hAnsi="Times New Roman" w:cs="Times New Roman"/>
          <w:sz w:val="28"/>
          <w:szCs w:val="28"/>
        </w:rPr>
        <w:t>таты обучения………………………………………..14</w:t>
      </w:r>
    </w:p>
    <w:p w:rsidR="00401AB8" w:rsidRPr="00717A85" w:rsidRDefault="00401AB8" w:rsidP="00401AB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66">
        <w:rPr>
          <w:rFonts w:ascii="Times New Roman" w:eastAsia="Calibri" w:hAnsi="Times New Roman" w:cs="Times New Roman"/>
          <w:b/>
          <w:sz w:val="28"/>
          <w:szCs w:val="28"/>
        </w:rPr>
        <w:t>Методическое и дидактическое обеспечение программы</w:t>
      </w:r>
      <w:r w:rsidR="008E50A5">
        <w:rPr>
          <w:rFonts w:ascii="Times New Roman" w:eastAsia="Calibri" w:hAnsi="Times New Roman" w:cs="Times New Roman"/>
          <w:sz w:val="28"/>
          <w:szCs w:val="28"/>
        </w:rPr>
        <w:t>……..……18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AB8" w:rsidRPr="00717A85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85">
        <w:rPr>
          <w:rFonts w:ascii="Times New Roman" w:hAnsi="Times New Roman" w:cs="Times New Roman"/>
          <w:color w:val="000000"/>
          <w:sz w:val="28"/>
          <w:szCs w:val="28"/>
        </w:rPr>
        <w:t>Условия для эффективной реализации программы. Кадровое обеспечение………………………………………………………………</w:t>
      </w:r>
      <w:r w:rsidR="008E50A5">
        <w:rPr>
          <w:rFonts w:ascii="Times New Roman" w:hAnsi="Times New Roman" w:cs="Times New Roman"/>
          <w:color w:val="000000"/>
          <w:sz w:val="28"/>
          <w:szCs w:val="28"/>
        </w:rPr>
        <w:t>..18</w:t>
      </w:r>
    </w:p>
    <w:p w:rsidR="00401AB8" w:rsidRPr="00717A85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85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</w:t>
      </w:r>
      <w:r w:rsidR="008E50A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…………………………………………..19</w:t>
      </w:r>
    </w:p>
    <w:p w:rsidR="00401AB8" w:rsidRPr="00AD4E66" w:rsidRDefault="00401AB8" w:rsidP="00401AB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E66">
        <w:rPr>
          <w:rFonts w:ascii="Times New Roman" w:eastAsia="Calibri" w:hAnsi="Times New Roman" w:cs="Times New Roman"/>
          <w:b/>
          <w:sz w:val="28"/>
          <w:szCs w:val="28"/>
        </w:rPr>
        <w:t>Мониторинг результатов образовательного процесса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</w:t>
      </w:r>
      <w:r w:rsidR="008E50A5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401AB8" w:rsidRPr="00717A85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85">
        <w:rPr>
          <w:rFonts w:ascii="Times New Roman" w:hAnsi="Times New Roman" w:cs="Times New Roman"/>
          <w:color w:val="000000"/>
          <w:sz w:val="28"/>
          <w:szCs w:val="28"/>
        </w:rPr>
        <w:t>Формы контроля результативности образовательного процесса……</w:t>
      </w:r>
      <w:r w:rsidR="008E50A5">
        <w:rPr>
          <w:rFonts w:ascii="Times New Roman" w:hAnsi="Times New Roman" w:cs="Times New Roman"/>
          <w:color w:val="000000"/>
          <w:sz w:val="28"/>
          <w:szCs w:val="28"/>
        </w:rPr>
        <w:t>...20</w:t>
      </w:r>
    </w:p>
    <w:p w:rsidR="00401AB8" w:rsidRPr="00717A85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85">
        <w:rPr>
          <w:rFonts w:ascii="Times New Roman" w:hAnsi="Times New Roman" w:cs="Times New Roman"/>
          <w:color w:val="000000"/>
          <w:sz w:val="28"/>
          <w:szCs w:val="28"/>
        </w:rPr>
        <w:t>Проводимые виды диагностики…………………………………………</w:t>
      </w:r>
      <w:r w:rsidR="008E50A5">
        <w:rPr>
          <w:rFonts w:ascii="Times New Roman" w:hAnsi="Times New Roman" w:cs="Times New Roman"/>
          <w:color w:val="000000"/>
          <w:sz w:val="28"/>
          <w:szCs w:val="28"/>
        </w:rPr>
        <w:t>.20</w:t>
      </w:r>
    </w:p>
    <w:p w:rsidR="00401AB8" w:rsidRPr="00717A85" w:rsidRDefault="00401AB8" w:rsidP="00401AB8">
      <w:pPr>
        <w:pStyle w:val="a4"/>
        <w:numPr>
          <w:ilvl w:val="1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85">
        <w:rPr>
          <w:rFonts w:ascii="Times New Roman" w:hAnsi="Times New Roman" w:cs="Times New Roman"/>
          <w:color w:val="000000"/>
          <w:sz w:val="28"/>
          <w:szCs w:val="28"/>
        </w:rPr>
        <w:t>Диагностические критерии усвоения предмета………………………</w:t>
      </w:r>
      <w:r w:rsidR="008E50A5">
        <w:rPr>
          <w:rFonts w:ascii="Times New Roman" w:hAnsi="Times New Roman" w:cs="Times New Roman"/>
          <w:color w:val="000000"/>
          <w:sz w:val="28"/>
          <w:szCs w:val="28"/>
        </w:rPr>
        <w:t>...21</w:t>
      </w:r>
    </w:p>
    <w:p w:rsidR="00401AB8" w:rsidRPr="00717A85" w:rsidRDefault="00401AB8" w:rsidP="00401AB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E66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  <w:r w:rsidRPr="00717A85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717A85">
        <w:rPr>
          <w:rFonts w:ascii="Times New Roman" w:eastAsia="Calibri" w:hAnsi="Times New Roman" w:cs="Times New Roman"/>
          <w:sz w:val="28"/>
          <w:szCs w:val="28"/>
        </w:rPr>
        <w:t>…………………………………………</w:t>
      </w:r>
      <w:r w:rsidR="008E50A5">
        <w:rPr>
          <w:rFonts w:ascii="Times New Roman" w:eastAsia="Calibri" w:hAnsi="Times New Roman" w:cs="Times New Roman"/>
          <w:sz w:val="28"/>
          <w:szCs w:val="28"/>
        </w:rPr>
        <w:t>…22</w:t>
      </w: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Default="00401AB8" w:rsidP="00401AB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1AB8" w:rsidRPr="0000424A" w:rsidRDefault="00401AB8" w:rsidP="00401AB8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Хоровое пение в школе – один из путей возрождения национальной духовности, достижения высокого уровня общей культуры и образованности нации, психического и физического здоровья детей. Оно направлено на формирование основы вокально–хоровой культуры школьников, которая рассматривается как часть их музыкальной культуры.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Вокально–хоровая культура ученика общеобразовательной школы проявляется в таких показателях, как: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любовь к вокальной и хоровой музыке;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потребность в пении и слушании вокальной и хоровой музыки;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умение правильно интонировать мелодии песен;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способность понимать художественные достоинства вокальных произведений и оценивать качество их исполнения;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удовольствие и наслаждение от собственного пения и восприятия лучших образцов вокально – хорового искусства;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Степень выраженности этих показателей зависит </w:t>
      </w:r>
      <w:proofErr w:type="gramStart"/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</w:t>
      </w:r>
      <w:proofErr w:type="gramEnd"/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 социальной направленности личности;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музыкального опыта;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вокально – слуховой развитости: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музыкальной образованности.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Формирование вокально – хоровой культуры учащихся реализуется не только в процессе собственно певческой деятельности, но и слушания музыки, пластического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, осмысления средств музыкальной </w:t>
      </w:r>
      <w:r w:rsidRPr="00D05610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выразительности и способов развития музыкального материала, обучения игре на музыкальных инструментах.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Певческая деятельность школьников начинается с формирования психологической установки на серьезность вокально-хоровой работы и осуществляется в такой последовательности: знаю, слышу, воспроизвожу, творю музыку через интерпретацию, вокальную импровизацию, сочинение в пределах возможного.</w:t>
      </w:r>
    </w:p>
    <w:p w:rsidR="00401AB8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Все эти этапы должны присутствовать в структуре каждого занятия, постепенно лишь усложняясь в содержательном отношении.</w:t>
      </w:r>
    </w:p>
    <w:p w:rsidR="00401AB8" w:rsidRPr="00BE70AC" w:rsidRDefault="00401AB8" w:rsidP="00401AB8">
      <w:pPr>
        <w:pStyle w:val="a4"/>
        <w:numPr>
          <w:ilvl w:val="1"/>
          <w:numId w:val="7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0AC">
        <w:rPr>
          <w:rFonts w:ascii="Times New Roman" w:eastAsia="Calibri" w:hAnsi="Times New Roman" w:cs="Times New Roman"/>
          <w:b/>
          <w:sz w:val="28"/>
          <w:szCs w:val="28"/>
        </w:rPr>
        <w:t>Цель и задачи программы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Цель данной программы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эстетическое и нравственное развитие учащихся средствами музыкального искусства, формирование навыков выразительного исполнения хоровых произведений, умения владеть своим голосовым аппаратом.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 развивать устойчивый интерес к музыкальному искусству в целом и хоровому пению в частности;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формировать навыки музыкального исполнительства;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обучать различным видам музыкальной деятельности;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расширять общий кругозор и развивать навыки творческой деятельности;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направлять усилия на социализацию учащихся в современном обществе;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развивать навыки общения и воспитывать культуру поведения;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заботиться о сохранении здоровья детей, внедрять в образовательный процесс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технологии;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воспитывать организованность, трудолюбие, самостоятельность, чувство ответственности и творческого отношения к общему делу.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развивать музыкальные данные, творческий потенциал, помогая учащимся реализовывать свои способности и культурные потребности.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Образовательная программа рассчитана на 4 года.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Учитывая физиологические и психологические особенности детей, формируются возрастная группа: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младший хор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дети 1и 2 года обучения.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средний хор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дети 3 и 4 года обучения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Возраст детей, обучающихся в хоровом классе 7 -11 лет: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</w:rPr>
        <w:t>младший хор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возраст 7-8 лет (1-2 классы)</w:t>
      </w:r>
    </w:p>
    <w:p w:rsidR="00401AB8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</w:rPr>
        <w:t>средний хор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возраст 9-11 лет (3 и 4 классы).</w:t>
      </w:r>
    </w:p>
    <w:p w:rsidR="00401AB8" w:rsidRPr="0000424A" w:rsidRDefault="00401AB8" w:rsidP="00401AB8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 Формы, методы и принципы обучения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Форма работы: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урок в форме группового занятия педагога с учащимися.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Так как в школу принимаются все желающие дети, независимо от уровня музыкальных способностей, с детьми, не обладающими достаточно развитыми музыкальными данными («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гудошниками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»), регулярно проводятся индивидуальные занятия, а также ведется индивидуальная работа с солистами.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Режим занятий: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количество часов в неделю на одного ученика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2 часа;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продолжительность занятий: младший хор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1 час (40 мин.) два раза в неделю; средний хор –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 (40 мин) два раза в неделю.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В пределах сре</w:t>
      </w:r>
      <w:proofErr w:type="gramStart"/>
      <w:r w:rsidRPr="00D05610">
        <w:rPr>
          <w:rFonts w:ascii="Times New Roman" w:eastAsia="Calibri" w:hAnsi="Times New Roman" w:cs="Times New Roman"/>
          <w:sz w:val="28"/>
          <w:szCs w:val="28"/>
        </w:rPr>
        <w:t>дств шк</w:t>
      </w:r>
      <w:proofErr w:type="gramEnd"/>
      <w:r w:rsidRPr="00D05610">
        <w:rPr>
          <w:rFonts w:ascii="Times New Roman" w:eastAsia="Calibri" w:hAnsi="Times New Roman" w:cs="Times New Roman"/>
          <w:sz w:val="28"/>
          <w:szCs w:val="28"/>
        </w:rPr>
        <w:t>олы предусмотрены сводные репетици</w:t>
      </w:r>
      <w:r w:rsidR="0031420F">
        <w:rPr>
          <w:rFonts w:ascii="Times New Roman" w:eastAsia="Calibri" w:hAnsi="Times New Roman" w:cs="Times New Roman"/>
          <w:sz w:val="28"/>
          <w:szCs w:val="28"/>
        </w:rPr>
        <w:t>и младшего и среднего хоров объе</w:t>
      </w:r>
      <w:r w:rsidRPr="00D05610">
        <w:rPr>
          <w:rFonts w:ascii="Times New Roman" w:eastAsia="Calibri" w:hAnsi="Times New Roman" w:cs="Times New Roman"/>
          <w:sz w:val="28"/>
          <w:szCs w:val="28"/>
        </w:rPr>
        <w:t>ме 0,5 часа в неделю для подготовки общешкольных концертов и других мероприятий, направленных на совершенствование образовательного и воспитательного процесса.</w:t>
      </w:r>
    </w:p>
    <w:p w:rsidR="00401AB8" w:rsidRPr="00D05610" w:rsidRDefault="00401AB8" w:rsidP="00401AB8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Каждое занятие в любом классе строится по следующей схеме: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выполнение дыхательных,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фонопедических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, артикуляционных упражнений;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вокально – хоровая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распевка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знакомство с элементарной теорией музыки;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разучивание произведений, работа над вокально – хоровыми навыками;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ритмические упражнения;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слушание музыки (исполнение концертмейстером, прослушивание аудиоматериала);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анализ урока.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Основные педагогические методы, используемые в обучении: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беседа; дискуссия (объяснение и обсуждение нового материала, опрос, проверка теоретических знаний);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610">
        <w:rPr>
          <w:rFonts w:ascii="Times New Roman" w:eastAsia="Calibri" w:hAnsi="Times New Roman" w:cs="Times New Roman"/>
          <w:sz w:val="28"/>
          <w:szCs w:val="28"/>
        </w:rPr>
        <w:t>- пример (показ педагогом на инструменте и голосом музыкального</w:t>
      </w:r>
      <w:proofErr w:type="gramEnd"/>
    </w:p>
    <w:p w:rsidR="00401AB8" w:rsidRPr="00D05610" w:rsidRDefault="00401AB8" w:rsidP="00401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материала);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приучение, упражнение (многократное повторение изучаемого песенного материала,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пропевание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вокально-хоровых упражнений);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610">
        <w:rPr>
          <w:rFonts w:ascii="Times New Roman" w:eastAsia="Calibri" w:hAnsi="Times New Roman" w:cs="Times New Roman"/>
          <w:sz w:val="28"/>
          <w:szCs w:val="28"/>
        </w:rPr>
        <w:lastRenderedPageBreak/>
        <w:t>- педагогическое требование (постоянное отслеживание уровня знаний</w:t>
      </w:r>
      <w:proofErr w:type="gramEnd"/>
    </w:p>
    <w:p w:rsidR="00401AB8" w:rsidRPr="00D05610" w:rsidRDefault="00401AB8" w:rsidP="00401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учащегося);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- поощрение и создание ситуации успеха.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в учебном процессе на основе традиционных методик хорового пения,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фонопедического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метода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В.Емельянова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, парадоксальной дыхательной гимнастики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А.Стрельниковой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Успешной реализации поставленных целей и задач можно достичь исходя из следующих принципов: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от простого к сложному;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индивидуальный подход к обучению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построение занятия с учетом возрастных и психологических особенностей каждого учащегося в группе.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демократический стиль общения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отношения педагога и учащегося</w:t>
      </w:r>
    </w:p>
    <w:p w:rsidR="00401AB8" w:rsidRPr="00D05610" w:rsidRDefault="00401AB8" w:rsidP="00401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строятся на взаимоуважении и взаимопонимании;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использование дополнительных форм образования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проведение индивидуальных занятий, проведение открытых уроков для родителей, участие в концертах и фестивалях, прослушивание аудиозаписей;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05610">
        <w:rPr>
          <w:rFonts w:ascii="Times New Roman" w:eastAsia="Calibri" w:hAnsi="Times New Roman" w:cs="Times New Roman"/>
          <w:i/>
          <w:sz w:val="28"/>
          <w:szCs w:val="28"/>
        </w:rPr>
        <w:t>культурно-просветительская и воспитательная работа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беседы об этике, эстетике, композиторах, музыкальных стилях. Налаживание контакта с родителями и приобщение их к образовательному и воспитательному процессам.</w:t>
      </w:r>
    </w:p>
    <w:p w:rsidR="00401AB8" w:rsidRDefault="00401AB8" w:rsidP="00401AB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AB8" w:rsidRDefault="00401AB8" w:rsidP="00401AB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AB8" w:rsidRDefault="00401AB8" w:rsidP="00401AB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AB8" w:rsidRDefault="00401AB8" w:rsidP="00401AB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1AB8" w:rsidRPr="0000424A" w:rsidRDefault="008E50A5" w:rsidP="00401AB8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Учебно-тематическое планирование.</w:t>
      </w:r>
    </w:p>
    <w:p w:rsidR="00401AB8" w:rsidRDefault="00401AB8" w:rsidP="00401AB8">
      <w:pPr>
        <w:pStyle w:val="a4"/>
        <w:numPr>
          <w:ilvl w:val="1"/>
          <w:numId w:val="7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7A6">
        <w:rPr>
          <w:rFonts w:ascii="Times New Roman" w:eastAsia="Calibri" w:hAnsi="Times New Roman" w:cs="Times New Roman"/>
          <w:b/>
          <w:sz w:val="28"/>
          <w:szCs w:val="28"/>
        </w:rPr>
        <w:t>Учебно-тематич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еский план </w:t>
      </w:r>
    </w:p>
    <w:p w:rsidR="00401AB8" w:rsidRDefault="00401AB8" w:rsidP="00401AB8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1</w:t>
      </w:r>
      <w:r w:rsidRPr="00D05610">
        <w:rPr>
          <w:rFonts w:ascii="Times New Roman" w:eastAsia="Calibri" w:hAnsi="Times New Roman" w:cs="Times New Roman"/>
          <w:b/>
          <w:sz w:val="28"/>
          <w:szCs w:val="28"/>
        </w:rPr>
        <w:t>-ого года обучения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1383"/>
      </w:tblGrid>
      <w:tr w:rsidR="007D71C8" w:rsidRPr="007D71C8" w:rsidTr="006335B2">
        <w:tc>
          <w:tcPr>
            <w:tcW w:w="675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  <w:gridSpan w:val="3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71C8" w:rsidRPr="007D71C8" w:rsidTr="006335B2">
        <w:tc>
          <w:tcPr>
            <w:tcW w:w="675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об охране голоса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элементарных певческих навыков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развитие музыкального слуха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репертуаром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401AB8" w:rsidRDefault="00401AB8" w:rsidP="00401AB8">
      <w:pPr>
        <w:spacing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1AB8" w:rsidRDefault="00401AB8" w:rsidP="00401A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61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2-ого года обучения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1383"/>
      </w:tblGrid>
      <w:tr w:rsidR="007D71C8" w:rsidRPr="007D71C8" w:rsidTr="006335B2">
        <w:tc>
          <w:tcPr>
            <w:tcW w:w="675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  <w:gridSpan w:val="3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71C8" w:rsidRPr="007D71C8" w:rsidTr="006335B2">
        <w:tc>
          <w:tcPr>
            <w:tcW w:w="675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об охране голоса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вокальных навыков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музыкального слуха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репертуаром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7D71C8" w:rsidRPr="00D05610" w:rsidRDefault="007D71C8" w:rsidP="00401A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AB8" w:rsidRPr="00D05610" w:rsidRDefault="00401AB8" w:rsidP="00401A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6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 3-ого года обучения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1383"/>
      </w:tblGrid>
      <w:tr w:rsidR="007D71C8" w:rsidRPr="007D71C8" w:rsidTr="006335B2">
        <w:tc>
          <w:tcPr>
            <w:tcW w:w="675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  <w:gridSpan w:val="3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71C8" w:rsidRPr="007D71C8" w:rsidTr="006335B2">
        <w:tc>
          <w:tcPr>
            <w:tcW w:w="675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об охране голоса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Отработка и закрепление вокально-технических навыков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музыкального слуха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репертуаром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401AB8" w:rsidRDefault="00401AB8" w:rsidP="00401A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AB8" w:rsidRPr="00D05610" w:rsidRDefault="00401AB8" w:rsidP="00401A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610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4-ого года обучения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1383"/>
      </w:tblGrid>
      <w:tr w:rsidR="007D71C8" w:rsidRPr="007D71C8" w:rsidTr="006335B2">
        <w:tc>
          <w:tcPr>
            <w:tcW w:w="675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  <w:gridSpan w:val="3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D71C8" w:rsidRPr="007D71C8" w:rsidTr="006335B2">
        <w:tc>
          <w:tcPr>
            <w:tcW w:w="675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об охране голоса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вокально-технических навыков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музыкального слуха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Элементарная теория музыки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репертуаром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1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D71C8" w:rsidRPr="007D71C8" w:rsidTr="006335B2">
        <w:tc>
          <w:tcPr>
            <w:tcW w:w="675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1C8" w:rsidRPr="007D71C8" w:rsidRDefault="007D71C8" w:rsidP="007D71C8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3" w:type="dxa"/>
          </w:tcPr>
          <w:p w:rsidR="007D71C8" w:rsidRPr="007D71C8" w:rsidRDefault="007D71C8" w:rsidP="007D71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1C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401AB8" w:rsidRDefault="00401AB8" w:rsidP="00401AB8">
      <w:pPr>
        <w:shd w:val="clear" w:color="auto" w:fill="FFFFFF"/>
        <w:spacing w:after="10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AB8" w:rsidRDefault="00401AB8" w:rsidP="00401AB8">
      <w:pPr>
        <w:shd w:val="clear" w:color="auto" w:fill="FFFFFF"/>
        <w:spacing w:after="10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AB8" w:rsidRPr="00BE70AC" w:rsidRDefault="00401AB8" w:rsidP="00401AB8">
      <w:pPr>
        <w:pStyle w:val="a4"/>
        <w:numPr>
          <w:ilvl w:val="0"/>
          <w:numId w:val="7"/>
        </w:numPr>
        <w:shd w:val="clear" w:color="auto" w:fill="FFFFFF"/>
        <w:spacing w:after="107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1AB8" w:rsidRPr="00D05610" w:rsidRDefault="00401AB8" w:rsidP="00401AB8">
      <w:pPr>
        <w:shd w:val="clear" w:color="auto" w:fill="FFFFFF"/>
        <w:spacing w:after="107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1-ого года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1AB8" w:rsidRPr="00BE70AC" w:rsidRDefault="00401AB8" w:rsidP="00401AB8">
      <w:pPr>
        <w:pStyle w:val="a4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охране и гигиене голоса</w:t>
      </w:r>
    </w:p>
    <w:p w:rsidR="00401AB8" w:rsidRDefault="00401AB8" w:rsidP="00401AB8">
      <w:pPr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гигиене голоса.</w:t>
      </w:r>
    </w:p>
    <w:p w:rsidR="00401AB8" w:rsidRPr="00BE70AC" w:rsidRDefault="00401AB8" w:rsidP="00401AB8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70AC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певческих навыков.</w:t>
      </w:r>
    </w:p>
    <w:p w:rsidR="00401AB8" w:rsidRDefault="00401AB8" w:rsidP="00401AB8">
      <w:pPr>
        <w:pStyle w:val="a4"/>
        <w:spacing w:after="0"/>
        <w:ind w:left="-567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70AC">
        <w:rPr>
          <w:rFonts w:ascii="Times New Roman" w:hAnsi="Times New Roman" w:cs="Times New Roman"/>
          <w:i/>
          <w:color w:val="000000"/>
          <w:sz w:val="28"/>
          <w:szCs w:val="28"/>
        </w:rPr>
        <w:t>Певческая установка</w:t>
      </w:r>
    </w:p>
    <w:p w:rsidR="00401AB8" w:rsidRDefault="00401AB8" w:rsidP="00401AB8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AC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Pr="00BE70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E70AC">
        <w:rPr>
          <w:color w:val="000000"/>
          <w:sz w:val="28"/>
          <w:szCs w:val="28"/>
        </w:rPr>
        <w:t xml:space="preserve"> П</w:t>
      </w:r>
      <w:r w:rsidRPr="00BE70AC">
        <w:rPr>
          <w:rFonts w:ascii="Times New Roman" w:hAnsi="Times New Roman" w:cs="Times New Roman"/>
          <w:color w:val="000000"/>
          <w:sz w:val="28"/>
          <w:szCs w:val="28"/>
        </w:rPr>
        <w:t>оложение корпуса, шеи и головы. Пение в положении «стоя» и «сидя». Мимика лица при пении. Положение рук и ног в процессе пения.</w:t>
      </w:r>
    </w:p>
    <w:p w:rsidR="00401AB8" w:rsidRDefault="00401AB8" w:rsidP="00401AB8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AC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70AC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навыка певческой 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и постоянный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ней.</w:t>
      </w:r>
    </w:p>
    <w:p w:rsidR="00401AB8" w:rsidRDefault="00401AB8" w:rsidP="00401AB8">
      <w:pPr>
        <w:spacing w:after="0"/>
        <w:ind w:left="-567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70AC">
        <w:rPr>
          <w:rFonts w:ascii="Times New Roman" w:hAnsi="Times New Roman" w:cs="Times New Roman"/>
          <w:i/>
          <w:color w:val="000000"/>
          <w:sz w:val="28"/>
          <w:szCs w:val="28"/>
        </w:rPr>
        <w:t>Основы певческого дыхания</w:t>
      </w:r>
    </w:p>
    <w:p w:rsidR="00401AB8" w:rsidRDefault="00401AB8" w:rsidP="00401AB8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AC">
        <w:rPr>
          <w:rFonts w:ascii="Times New Roman" w:hAnsi="Times New Roman" w:cs="Times New Roman"/>
          <w:color w:val="000000"/>
          <w:sz w:val="28"/>
          <w:szCs w:val="28"/>
        </w:rPr>
        <w:t xml:space="preserve">Теория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70AC">
        <w:rPr>
          <w:rFonts w:ascii="Times New Roman" w:hAnsi="Times New Roman" w:cs="Times New Roman"/>
          <w:color w:val="000000"/>
          <w:sz w:val="28"/>
          <w:szCs w:val="28"/>
        </w:rPr>
        <w:t xml:space="preserve"> Спокойный, без напряжения вдох, задержание вдоха перед началом пения (люфт-пауза), выработка равномерного выдоха. Воспитание чувства «опоры звука» на дыхании.</w:t>
      </w:r>
    </w:p>
    <w:p w:rsidR="00401AB8" w:rsidRPr="00BE70AC" w:rsidRDefault="00401AB8" w:rsidP="00401AB8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–</w:t>
      </w:r>
      <w:r w:rsidRPr="00BE70A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 быстрый вдох и медленный выдох. Упражнения «Свечка», «Пароход», «Шарик» и др. Дыхательная гимнастика В. Емельянова</w:t>
      </w:r>
    </w:p>
    <w:p w:rsidR="00401AB8" w:rsidRDefault="00401AB8" w:rsidP="00401AB8">
      <w:pPr>
        <w:pStyle w:val="a5"/>
        <w:spacing w:line="276" w:lineRule="auto"/>
        <w:ind w:left="-567" w:firstLine="709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Выработка навыков звукообразования</w:t>
      </w:r>
    </w:p>
    <w:p w:rsidR="00401AB8" w:rsidRDefault="00401AB8" w:rsidP="00401AB8">
      <w:pPr>
        <w:pStyle w:val="a5"/>
        <w:spacing w:line="276" w:lineRule="auto"/>
        <w:ind w:left="-567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Атака звука (твердая, мягкая, придыхательная).</w:t>
      </w:r>
      <w:r>
        <w:rPr>
          <w:i/>
          <w:color w:val="000000"/>
          <w:sz w:val="28"/>
          <w:szCs w:val="28"/>
        </w:rPr>
        <w:t xml:space="preserve"> </w:t>
      </w:r>
      <w:r w:rsidRPr="00BE70AC">
        <w:rPr>
          <w:color w:val="000000"/>
          <w:sz w:val="28"/>
          <w:szCs w:val="28"/>
        </w:rPr>
        <w:t>Понятие дикции и артикуляции.</w:t>
      </w:r>
    </w:p>
    <w:p w:rsidR="00401AB8" w:rsidRPr="00BE70AC" w:rsidRDefault="00401AB8" w:rsidP="00401AB8">
      <w:pPr>
        <w:pStyle w:val="a5"/>
        <w:spacing w:line="276" w:lineRule="auto"/>
        <w:ind w:left="-567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Слуховой </w:t>
      </w:r>
      <w:proofErr w:type="gramStart"/>
      <w:r w:rsidRPr="00BE70AC">
        <w:rPr>
          <w:color w:val="000000"/>
          <w:sz w:val="28"/>
          <w:szCs w:val="28"/>
        </w:rPr>
        <w:t>контроль за</w:t>
      </w:r>
      <w:proofErr w:type="gramEnd"/>
      <w:r w:rsidRPr="00BE70AC">
        <w:rPr>
          <w:color w:val="000000"/>
          <w:sz w:val="28"/>
          <w:szCs w:val="28"/>
        </w:rPr>
        <w:t xml:space="preserve"> звукообразованием. Положение языка и челюстей при пении; раскрытие рта. Соотношение дикционной</w:t>
      </w:r>
      <w:r>
        <w:rPr>
          <w:i/>
          <w:color w:val="000000"/>
          <w:sz w:val="28"/>
          <w:szCs w:val="28"/>
        </w:rPr>
        <w:t xml:space="preserve"> </w:t>
      </w:r>
      <w:r w:rsidRPr="00BE70AC">
        <w:rPr>
          <w:color w:val="000000"/>
          <w:sz w:val="28"/>
          <w:szCs w:val="28"/>
        </w:rPr>
        <w:t xml:space="preserve">чёткости с качеством звучания. Правильное певческое формирование гласных в сочетании с согласными. </w:t>
      </w:r>
      <w:proofErr w:type="spellStart"/>
      <w:r w:rsidRPr="00BE70AC">
        <w:rPr>
          <w:color w:val="000000"/>
          <w:sz w:val="28"/>
          <w:szCs w:val="28"/>
        </w:rPr>
        <w:t>Фонопедические</w:t>
      </w:r>
      <w:proofErr w:type="spellEnd"/>
      <w:r w:rsidRPr="00BE70AC">
        <w:rPr>
          <w:color w:val="000000"/>
          <w:sz w:val="28"/>
          <w:szCs w:val="28"/>
        </w:rPr>
        <w:t xml:space="preserve"> упражнения В. </w:t>
      </w:r>
      <w:proofErr w:type="spellStart"/>
      <w:r w:rsidRPr="00BE70AC">
        <w:rPr>
          <w:color w:val="000000"/>
          <w:sz w:val="28"/>
          <w:szCs w:val="28"/>
        </w:rPr>
        <w:t>Емелянова</w:t>
      </w:r>
      <w:proofErr w:type="spellEnd"/>
      <w:r w:rsidRPr="00BE70AC">
        <w:rPr>
          <w:color w:val="000000"/>
          <w:sz w:val="28"/>
          <w:szCs w:val="28"/>
        </w:rPr>
        <w:t>.</w:t>
      </w:r>
    </w:p>
    <w:p w:rsidR="00401AB8" w:rsidRPr="00BE70AC" w:rsidRDefault="00401AB8" w:rsidP="00401AB8">
      <w:pPr>
        <w:pStyle w:val="a5"/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E70AC">
        <w:rPr>
          <w:color w:val="000000"/>
          <w:sz w:val="28"/>
          <w:szCs w:val="28"/>
        </w:rPr>
        <w:t>Формирование и развитие музыкального слуха</w:t>
      </w:r>
    </w:p>
    <w:p w:rsidR="00401AB8" w:rsidRDefault="00401AB8" w:rsidP="00401AB8">
      <w:pPr>
        <w:pStyle w:val="a5"/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регистры, направление движения мелодии.</w:t>
      </w:r>
    </w:p>
    <w:p w:rsidR="00401AB8" w:rsidRPr="00BE70AC" w:rsidRDefault="00401AB8" w:rsidP="00401AB8">
      <w:pPr>
        <w:pStyle w:val="a5"/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пение несложных вокальных упражнений в медленном темпе с использованием интервалов: чистая прима, малая и большая секунды, малая и большая терции; </w:t>
      </w:r>
      <w:proofErr w:type="spellStart"/>
      <w:r w:rsidRPr="00BE70AC">
        <w:rPr>
          <w:color w:val="000000"/>
          <w:sz w:val="28"/>
          <w:szCs w:val="28"/>
        </w:rPr>
        <w:t>поступенное</w:t>
      </w:r>
      <w:proofErr w:type="spellEnd"/>
      <w:r w:rsidRPr="00BE70AC">
        <w:rPr>
          <w:color w:val="000000"/>
          <w:sz w:val="28"/>
          <w:szCs w:val="28"/>
        </w:rPr>
        <w:t xml:space="preserve"> движение мелодии в пределах квинты.</w:t>
      </w:r>
    </w:p>
    <w:p w:rsidR="00401AB8" w:rsidRPr="00BE70AC" w:rsidRDefault="00401AB8" w:rsidP="00401AB8">
      <w:pPr>
        <w:pStyle w:val="a4"/>
        <w:spacing w:after="125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репертуаром </w:t>
      </w:r>
    </w:p>
    <w:p w:rsidR="00401AB8" w:rsidRPr="00BE70AC" w:rsidRDefault="00401AB8" w:rsidP="00401AB8">
      <w:pPr>
        <w:spacing w:after="125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об авторах и эпохе произведений.</w:t>
      </w:r>
    </w:p>
    <w:p w:rsidR="00401AB8" w:rsidRPr="00D05610" w:rsidRDefault="00401AB8" w:rsidP="00401AB8">
      <w:pPr>
        <w:spacing w:after="12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хоровых произведений, разучивание партий, создание исполнительского плана произведения.</w:t>
      </w:r>
    </w:p>
    <w:p w:rsidR="00401AB8" w:rsidRDefault="00401AB8" w:rsidP="00401AB8">
      <w:pPr>
        <w:spacing w:after="125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деятельность</w:t>
      </w:r>
    </w:p>
    <w:p w:rsidR="00401AB8" w:rsidRPr="00D05610" w:rsidRDefault="00401AB8" w:rsidP="00401AB8">
      <w:pPr>
        <w:spacing w:after="125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сценической культуре.</w:t>
      </w:r>
    </w:p>
    <w:p w:rsidR="00401AB8" w:rsidRDefault="00401AB8" w:rsidP="00401AB8">
      <w:pPr>
        <w:spacing w:after="125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Ежегодное </w:t>
      </w:r>
      <w:proofErr w:type="gramStart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</w:t>
      </w:r>
      <w:proofErr w:type="gramEnd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на мероприятиях различных уровней – классном, школьном, районном, муниципальном, региональном.</w:t>
      </w:r>
    </w:p>
    <w:p w:rsidR="00401AB8" w:rsidRDefault="00401AB8" w:rsidP="00401AB8">
      <w:pPr>
        <w:spacing w:after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-ого года обучения. </w:t>
      </w:r>
    </w:p>
    <w:p w:rsidR="00401AB8" w:rsidRPr="00BE70AC" w:rsidRDefault="00401AB8" w:rsidP="00401AB8">
      <w:pPr>
        <w:numPr>
          <w:ilvl w:val="0"/>
          <w:numId w:val="2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 об охране и гигиене голоса</w:t>
      </w:r>
    </w:p>
    <w:p w:rsidR="00401AB8" w:rsidRPr="00BE70AC" w:rsidRDefault="00401AB8" w:rsidP="00401AB8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гигиене голоса.</w:t>
      </w:r>
    </w:p>
    <w:p w:rsidR="00401AB8" w:rsidRPr="00BE70AC" w:rsidRDefault="00401AB8" w:rsidP="00401AB8">
      <w:pPr>
        <w:pStyle w:val="a5"/>
        <w:numPr>
          <w:ilvl w:val="0"/>
          <w:numId w:val="2"/>
        </w:numPr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BE70AC">
        <w:rPr>
          <w:color w:val="000000"/>
          <w:sz w:val="28"/>
          <w:szCs w:val="28"/>
        </w:rPr>
        <w:t>Развитие вокальных навыков.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Певческое дыхание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Типы дыхания. Повторение и закрепление навыков певческого дыхания.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дыхательные упражнения </w:t>
      </w:r>
      <w:r>
        <w:rPr>
          <w:color w:val="000000"/>
          <w:sz w:val="28"/>
          <w:szCs w:val="28"/>
        </w:rPr>
        <w:t xml:space="preserve">А.Н. </w:t>
      </w:r>
      <w:proofErr w:type="spellStart"/>
      <w:r>
        <w:rPr>
          <w:color w:val="000000"/>
          <w:sz w:val="28"/>
          <w:szCs w:val="28"/>
        </w:rPr>
        <w:t>Стрельниковй</w:t>
      </w:r>
      <w:proofErr w:type="spellEnd"/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Звукообразование</w:t>
      </w:r>
    </w:p>
    <w:p w:rsidR="00401AB8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Формирование подачи звука. Резонаторы.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вибрационные упражнения С. </w:t>
      </w:r>
      <w:proofErr w:type="spellStart"/>
      <w:r w:rsidRPr="00BE70AC">
        <w:rPr>
          <w:color w:val="000000"/>
          <w:sz w:val="28"/>
          <w:szCs w:val="28"/>
        </w:rPr>
        <w:t>Риггса</w:t>
      </w:r>
      <w:proofErr w:type="spellEnd"/>
      <w:r w:rsidRPr="00BE70AC">
        <w:rPr>
          <w:color w:val="000000"/>
          <w:sz w:val="28"/>
          <w:szCs w:val="28"/>
        </w:rPr>
        <w:t xml:space="preserve">, упражнения </w:t>
      </w:r>
      <w:proofErr w:type="spellStart"/>
      <w:r w:rsidRPr="00BE70AC">
        <w:rPr>
          <w:color w:val="000000"/>
          <w:sz w:val="28"/>
          <w:szCs w:val="28"/>
        </w:rPr>
        <w:t>И.Цукановой</w:t>
      </w:r>
      <w:proofErr w:type="spellEnd"/>
      <w:r>
        <w:rPr>
          <w:color w:val="000000"/>
          <w:sz w:val="28"/>
          <w:szCs w:val="28"/>
        </w:rPr>
        <w:t>, упражнения Ж. Серопян</w:t>
      </w:r>
    </w:p>
    <w:p w:rsidR="00401AB8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 xml:space="preserve"> </w:t>
      </w:r>
      <w:proofErr w:type="spellStart"/>
      <w:r w:rsidRPr="00BE70AC">
        <w:rPr>
          <w:i/>
          <w:color w:val="000000"/>
          <w:sz w:val="28"/>
          <w:szCs w:val="28"/>
        </w:rPr>
        <w:t>Звуковедение</w:t>
      </w:r>
      <w:proofErr w:type="spellEnd"/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 - </w:t>
      </w:r>
      <w:r w:rsidRPr="00BE70AC">
        <w:rPr>
          <w:color w:val="000000"/>
          <w:sz w:val="28"/>
          <w:szCs w:val="28"/>
        </w:rPr>
        <w:t xml:space="preserve"> Способы </w:t>
      </w:r>
      <w:proofErr w:type="spellStart"/>
      <w:r w:rsidRPr="00BE70AC">
        <w:rPr>
          <w:color w:val="000000"/>
          <w:sz w:val="28"/>
          <w:szCs w:val="28"/>
        </w:rPr>
        <w:t>звуковедения</w:t>
      </w:r>
      <w:proofErr w:type="spellEnd"/>
      <w:r w:rsidRPr="00BE70AC">
        <w:rPr>
          <w:color w:val="000000"/>
          <w:sz w:val="28"/>
          <w:szCs w:val="28"/>
        </w:rPr>
        <w:t xml:space="preserve"> </w:t>
      </w:r>
      <w:proofErr w:type="spellStart"/>
      <w:r w:rsidRPr="00BE70AC">
        <w:rPr>
          <w:color w:val="000000"/>
          <w:sz w:val="28"/>
          <w:szCs w:val="28"/>
        </w:rPr>
        <w:t>legato</w:t>
      </w:r>
      <w:proofErr w:type="spellEnd"/>
      <w:r w:rsidRPr="00BE70AC">
        <w:rPr>
          <w:color w:val="000000"/>
          <w:sz w:val="28"/>
          <w:szCs w:val="28"/>
        </w:rPr>
        <w:t xml:space="preserve">, </w:t>
      </w:r>
      <w:proofErr w:type="spellStart"/>
      <w:r w:rsidRPr="00BE70AC">
        <w:rPr>
          <w:color w:val="000000"/>
          <w:sz w:val="28"/>
          <w:szCs w:val="28"/>
        </w:rPr>
        <w:t>non</w:t>
      </w:r>
      <w:proofErr w:type="spellEnd"/>
      <w:r w:rsidRPr="00BE70AC">
        <w:rPr>
          <w:color w:val="000000"/>
          <w:sz w:val="28"/>
          <w:szCs w:val="28"/>
        </w:rPr>
        <w:t xml:space="preserve"> </w:t>
      </w:r>
      <w:proofErr w:type="spellStart"/>
      <w:r w:rsidRPr="00BE70AC">
        <w:rPr>
          <w:color w:val="000000"/>
          <w:sz w:val="28"/>
          <w:szCs w:val="28"/>
        </w:rPr>
        <w:t>legato</w:t>
      </w:r>
      <w:proofErr w:type="spellEnd"/>
      <w:r w:rsidRPr="00BE70AC">
        <w:rPr>
          <w:color w:val="000000"/>
          <w:sz w:val="28"/>
          <w:szCs w:val="28"/>
        </w:rPr>
        <w:t xml:space="preserve">, </w:t>
      </w:r>
      <w:proofErr w:type="spellStart"/>
      <w:r w:rsidRPr="00BE70AC">
        <w:rPr>
          <w:color w:val="000000"/>
          <w:sz w:val="28"/>
          <w:szCs w:val="28"/>
        </w:rPr>
        <w:t>staccato</w:t>
      </w:r>
      <w:proofErr w:type="spellEnd"/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 w:rsidRPr="00BE70AC">
        <w:rPr>
          <w:color w:val="000000"/>
          <w:sz w:val="28"/>
          <w:szCs w:val="28"/>
        </w:rPr>
        <w:t xml:space="preserve">Практика: упражнения на различные способы </w:t>
      </w:r>
      <w:proofErr w:type="spellStart"/>
      <w:r w:rsidRPr="00BE70AC">
        <w:rPr>
          <w:color w:val="000000"/>
          <w:sz w:val="28"/>
          <w:szCs w:val="28"/>
        </w:rPr>
        <w:t>звуковедения</w:t>
      </w:r>
      <w:proofErr w:type="spellEnd"/>
      <w:r w:rsidRPr="00BE70AC">
        <w:rPr>
          <w:color w:val="000000"/>
          <w:sz w:val="28"/>
          <w:szCs w:val="28"/>
        </w:rPr>
        <w:t>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Артикуляция. Дикция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правила интонирования гласных и согласных звуков, повторение и закрепление навыков артикуляции и дикции.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упражнения на произношение согласных. Выработка дикционных навыков в подвижных песнях.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Свойства певческого голоса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звонкость, </w:t>
      </w:r>
      <w:proofErr w:type="spellStart"/>
      <w:r w:rsidRPr="00BE70AC">
        <w:rPr>
          <w:color w:val="000000"/>
          <w:sz w:val="28"/>
          <w:szCs w:val="28"/>
        </w:rPr>
        <w:t>полетность</w:t>
      </w:r>
      <w:proofErr w:type="spellEnd"/>
      <w:r w:rsidRPr="00BE70AC">
        <w:rPr>
          <w:color w:val="000000"/>
          <w:sz w:val="28"/>
          <w:szCs w:val="28"/>
        </w:rPr>
        <w:t>, подвижность, сглаживание регистров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Практика - </w:t>
      </w:r>
      <w:r w:rsidRPr="00BE70AC">
        <w:rPr>
          <w:color w:val="000000"/>
          <w:sz w:val="28"/>
          <w:szCs w:val="28"/>
        </w:rPr>
        <w:t xml:space="preserve"> обучение непринужденному, естественному, льющемуся пению, гибкому владению голосом. Упражнения на расширение диапазона С. </w:t>
      </w:r>
      <w:proofErr w:type="spellStart"/>
      <w:r w:rsidRPr="00BE70AC">
        <w:rPr>
          <w:color w:val="000000"/>
          <w:sz w:val="28"/>
          <w:szCs w:val="28"/>
        </w:rPr>
        <w:t>Риггса</w:t>
      </w:r>
      <w:proofErr w:type="spellEnd"/>
      <w:r w:rsidRPr="00BE70AC">
        <w:rPr>
          <w:color w:val="000000"/>
          <w:sz w:val="28"/>
          <w:szCs w:val="28"/>
        </w:rPr>
        <w:t xml:space="preserve">, В. Емельянова, И. </w:t>
      </w:r>
      <w:proofErr w:type="spellStart"/>
      <w:r w:rsidRPr="00BE70AC">
        <w:rPr>
          <w:color w:val="000000"/>
          <w:sz w:val="28"/>
          <w:szCs w:val="28"/>
        </w:rPr>
        <w:t>Цукановой</w:t>
      </w:r>
      <w:proofErr w:type="spellEnd"/>
      <w:r w:rsidRPr="00BE70AC">
        <w:rPr>
          <w:color w:val="000000"/>
          <w:sz w:val="28"/>
          <w:szCs w:val="28"/>
        </w:rPr>
        <w:t xml:space="preserve">. Джазовые </w:t>
      </w:r>
      <w:proofErr w:type="spellStart"/>
      <w:r w:rsidRPr="00BE70AC">
        <w:rPr>
          <w:color w:val="000000"/>
          <w:sz w:val="28"/>
          <w:szCs w:val="28"/>
        </w:rPr>
        <w:t>распевки</w:t>
      </w:r>
      <w:proofErr w:type="spellEnd"/>
      <w:r w:rsidRPr="00BE70AC">
        <w:rPr>
          <w:color w:val="000000"/>
          <w:sz w:val="28"/>
          <w:szCs w:val="28"/>
        </w:rPr>
        <w:t xml:space="preserve"> с техникой «</w:t>
      </w:r>
      <w:proofErr w:type="spellStart"/>
      <w:r w:rsidRPr="00BE70AC">
        <w:rPr>
          <w:color w:val="000000"/>
          <w:sz w:val="28"/>
          <w:szCs w:val="28"/>
        </w:rPr>
        <w:t>скэт</w:t>
      </w:r>
      <w:proofErr w:type="spellEnd"/>
      <w:r w:rsidRPr="00BE70AC">
        <w:rPr>
          <w:color w:val="000000"/>
          <w:sz w:val="28"/>
          <w:szCs w:val="28"/>
        </w:rPr>
        <w:t xml:space="preserve">». Упражнения И. </w:t>
      </w:r>
      <w:proofErr w:type="spellStart"/>
      <w:r w:rsidRPr="00BE70AC">
        <w:rPr>
          <w:color w:val="000000"/>
          <w:sz w:val="28"/>
          <w:szCs w:val="28"/>
        </w:rPr>
        <w:t>Цукановой</w:t>
      </w:r>
      <w:proofErr w:type="spellEnd"/>
      <w:r w:rsidRPr="00BE70AC">
        <w:rPr>
          <w:color w:val="000000"/>
          <w:sz w:val="28"/>
          <w:szCs w:val="28"/>
        </w:rPr>
        <w:t xml:space="preserve"> на различные способы </w:t>
      </w:r>
      <w:proofErr w:type="spellStart"/>
      <w:r w:rsidRPr="00BE70AC">
        <w:rPr>
          <w:color w:val="000000"/>
          <w:sz w:val="28"/>
          <w:szCs w:val="28"/>
        </w:rPr>
        <w:t>звукоизвлечения</w:t>
      </w:r>
      <w:proofErr w:type="spellEnd"/>
      <w:r w:rsidRPr="00BE70AC">
        <w:rPr>
          <w:color w:val="000000"/>
          <w:sz w:val="28"/>
          <w:szCs w:val="28"/>
        </w:rPr>
        <w:t xml:space="preserve">: </w:t>
      </w:r>
      <w:proofErr w:type="spellStart"/>
      <w:r w:rsidRPr="00BE70AC">
        <w:rPr>
          <w:color w:val="000000"/>
          <w:sz w:val="28"/>
          <w:szCs w:val="28"/>
        </w:rPr>
        <w:t>субтон</w:t>
      </w:r>
      <w:proofErr w:type="spellEnd"/>
      <w:r w:rsidRPr="00BE70AC">
        <w:rPr>
          <w:color w:val="000000"/>
          <w:sz w:val="28"/>
          <w:szCs w:val="28"/>
        </w:rPr>
        <w:t>, вокальный нос, элементы народного пения. Упражнения на соединение</w:t>
      </w:r>
      <w:r>
        <w:rPr>
          <w:color w:val="000000"/>
          <w:sz w:val="28"/>
          <w:szCs w:val="28"/>
        </w:rPr>
        <w:t xml:space="preserve"> грудного и головного регистров Ж. Серопян.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Средства музыкальной выразительности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динамические оттенки, фразировка, кульминация.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- </w:t>
      </w:r>
      <w:r w:rsidRPr="00BE70AC">
        <w:rPr>
          <w:color w:val="000000"/>
          <w:sz w:val="28"/>
          <w:szCs w:val="28"/>
        </w:rPr>
        <w:t xml:space="preserve"> упражнения на испол</w:t>
      </w:r>
      <w:r>
        <w:rPr>
          <w:color w:val="000000"/>
          <w:sz w:val="28"/>
          <w:szCs w:val="28"/>
        </w:rPr>
        <w:t xml:space="preserve">ьзование различных динамических </w:t>
      </w:r>
      <w:r w:rsidRPr="00BE70AC">
        <w:rPr>
          <w:color w:val="000000"/>
          <w:sz w:val="28"/>
          <w:szCs w:val="28"/>
        </w:rPr>
        <w:t>оттенков.</w:t>
      </w:r>
    </w:p>
    <w:p w:rsidR="00401AB8" w:rsidRPr="00BE70AC" w:rsidRDefault="00401AB8" w:rsidP="00401AB8">
      <w:pPr>
        <w:pStyle w:val="a5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E70AC">
        <w:rPr>
          <w:color w:val="000000"/>
          <w:sz w:val="28"/>
          <w:szCs w:val="28"/>
        </w:rPr>
        <w:t>Совершенствование музыкального слуха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proofErr w:type="spellStart"/>
      <w:r w:rsidRPr="00BE70AC">
        <w:rPr>
          <w:i/>
          <w:color w:val="000000"/>
          <w:sz w:val="28"/>
          <w:szCs w:val="28"/>
        </w:rPr>
        <w:t>Двухголосие</w:t>
      </w:r>
      <w:proofErr w:type="spellEnd"/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правила пения </w:t>
      </w:r>
      <w:proofErr w:type="spellStart"/>
      <w:r w:rsidRPr="00BE70AC">
        <w:rPr>
          <w:color w:val="000000"/>
          <w:sz w:val="28"/>
          <w:szCs w:val="28"/>
        </w:rPr>
        <w:t>двухголосия</w:t>
      </w:r>
      <w:proofErr w:type="spellEnd"/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вокальные упражнения для развития гармонического слуха, распевы, каноны, элементы </w:t>
      </w:r>
      <w:proofErr w:type="spellStart"/>
      <w:r w:rsidRPr="00BE70AC">
        <w:rPr>
          <w:color w:val="000000"/>
          <w:sz w:val="28"/>
          <w:szCs w:val="28"/>
        </w:rPr>
        <w:t>двухголосия</w:t>
      </w:r>
      <w:proofErr w:type="spellEnd"/>
      <w:r w:rsidRPr="00BE70AC">
        <w:rPr>
          <w:color w:val="000000"/>
          <w:sz w:val="28"/>
          <w:szCs w:val="28"/>
        </w:rPr>
        <w:t xml:space="preserve"> в репертуаре</w:t>
      </w:r>
    </w:p>
    <w:p w:rsidR="00401AB8" w:rsidRPr="00BE70AC" w:rsidRDefault="00401AB8" w:rsidP="00401AB8">
      <w:pPr>
        <w:pStyle w:val="a4"/>
        <w:spacing w:after="125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репертуаром </w:t>
      </w:r>
    </w:p>
    <w:p w:rsidR="00401AB8" w:rsidRPr="00D05610" w:rsidRDefault="00401AB8" w:rsidP="00401AB8">
      <w:pPr>
        <w:spacing w:after="125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об авторах и эпохе произведений.</w:t>
      </w:r>
    </w:p>
    <w:p w:rsidR="00401AB8" w:rsidRPr="00D05610" w:rsidRDefault="00401AB8" w:rsidP="00401AB8">
      <w:pPr>
        <w:spacing w:after="125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хоровых произведений, разучивание партий, создание исполнительского плана произведения.</w:t>
      </w:r>
    </w:p>
    <w:p w:rsidR="00401AB8" w:rsidRDefault="00401AB8" w:rsidP="00401AB8">
      <w:pPr>
        <w:spacing w:after="125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деятельность</w:t>
      </w:r>
    </w:p>
    <w:p w:rsidR="00401AB8" w:rsidRPr="00D05610" w:rsidRDefault="00401AB8" w:rsidP="00401AB8">
      <w:pPr>
        <w:spacing w:after="125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сценической культуре.</w:t>
      </w:r>
    </w:p>
    <w:p w:rsidR="00401AB8" w:rsidRDefault="00401AB8" w:rsidP="00401AB8">
      <w:pPr>
        <w:spacing w:after="125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Ежегодное </w:t>
      </w:r>
      <w:proofErr w:type="gramStart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</w:t>
      </w:r>
      <w:proofErr w:type="gramEnd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на мероприятиях различных уровней – классном, школьном, районном, муниципальном, региональном.</w:t>
      </w:r>
    </w:p>
    <w:p w:rsidR="00401AB8" w:rsidRDefault="00401AB8" w:rsidP="00401AB8">
      <w:pPr>
        <w:spacing w:after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3-ого года обучения.</w:t>
      </w:r>
    </w:p>
    <w:p w:rsidR="00401AB8" w:rsidRPr="00BE70AC" w:rsidRDefault="00401AB8" w:rsidP="00401AB8">
      <w:pPr>
        <w:numPr>
          <w:ilvl w:val="0"/>
          <w:numId w:val="4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охране и гигиене голоса</w:t>
      </w:r>
    </w:p>
    <w:p w:rsidR="00401AB8" w:rsidRPr="00BE70AC" w:rsidRDefault="00401AB8" w:rsidP="00401AB8">
      <w:p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гигиене голоса.</w:t>
      </w:r>
    </w:p>
    <w:p w:rsidR="00401AB8" w:rsidRPr="00BE70AC" w:rsidRDefault="00401AB8" w:rsidP="00401AB8">
      <w:pPr>
        <w:pStyle w:val="a5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E70AC">
        <w:rPr>
          <w:color w:val="000000"/>
          <w:sz w:val="28"/>
          <w:szCs w:val="28"/>
        </w:rPr>
        <w:t>Отработка и закрепление вокально-технических навыков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Развитие навыков вокальной техники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мелизмы, вибрато, глиссандо и др.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Практика –</w:t>
      </w:r>
      <w:r w:rsidRPr="00BE70AC">
        <w:rPr>
          <w:color w:val="000000"/>
          <w:sz w:val="28"/>
          <w:szCs w:val="28"/>
        </w:rPr>
        <w:t xml:space="preserve"> развитие приобретенных знаний, умений и навыков. Самоконтроль.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Расширение певческого диапазона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вокальные упражнения И. </w:t>
      </w:r>
      <w:proofErr w:type="spellStart"/>
      <w:r w:rsidRPr="00BE70AC">
        <w:rPr>
          <w:color w:val="000000"/>
          <w:sz w:val="28"/>
          <w:szCs w:val="28"/>
        </w:rPr>
        <w:t>Цукановой</w:t>
      </w:r>
      <w:proofErr w:type="spellEnd"/>
      <w:r w:rsidRPr="00BE70AC">
        <w:rPr>
          <w:color w:val="000000"/>
          <w:sz w:val="28"/>
          <w:szCs w:val="28"/>
        </w:rPr>
        <w:t xml:space="preserve">, </w:t>
      </w:r>
      <w:proofErr w:type="spellStart"/>
      <w:r w:rsidRPr="00BE70AC">
        <w:rPr>
          <w:color w:val="000000"/>
          <w:sz w:val="28"/>
          <w:szCs w:val="28"/>
        </w:rPr>
        <w:t>С.Риггса</w:t>
      </w:r>
      <w:proofErr w:type="spellEnd"/>
      <w:r w:rsidRPr="00BE70AC">
        <w:rPr>
          <w:color w:val="000000"/>
          <w:sz w:val="28"/>
          <w:szCs w:val="28"/>
        </w:rPr>
        <w:t>, В. Емельянова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Работа над подвижностью голоса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джазовые упражнения.</w:t>
      </w:r>
    </w:p>
    <w:p w:rsidR="00401AB8" w:rsidRDefault="00401AB8" w:rsidP="00401AB8">
      <w:pPr>
        <w:pStyle w:val="a5"/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E70AC">
        <w:rPr>
          <w:color w:val="000000"/>
          <w:sz w:val="28"/>
          <w:szCs w:val="28"/>
        </w:rPr>
        <w:t>Совершенствование музыкального слуха</w:t>
      </w:r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правила пения </w:t>
      </w:r>
      <w:proofErr w:type="spellStart"/>
      <w:r w:rsidRPr="00BE70AC">
        <w:rPr>
          <w:color w:val="000000"/>
          <w:sz w:val="28"/>
          <w:szCs w:val="28"/>
        </w:rPr>
        <w:t>двухголосия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трехголосия</w:t>
      </w:r>
      <w:proofErr w:type="spellEnd"/>
    </w:p>
    <w:p w:rsidR="00401AB8" w:rsidRPr="00BE70AC" w:rsidRDefault="00401AB8" w:rsidP="00401AB8">
      <w:pPr>
        <w:pStyle w:val="a5"/>
        <w:spacing w:line="276" w:lineRule="auto"/>
        <w:ind w:left="-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- </w:t>
      </w:r>
      <w:r w:rsidRPr="00BE70AC">
        <w:rPr>
          <w:color w:val="000000"/>
          <w:sz w:val="28"/>
          <w:szCs w:val="28"/>
        </w:rPr>
        <w:t xml:space="preserve"> упражнения на развитие гармонического слуха, </w:t>
      </w:r>
      <w:proofErr w:type="spellStart"/>
      <w:r w:rsidRPr="00BE70AC">
        <w:rPr>
          <w:color w:val="000000"/>
          <w:sz w:val="28"/>
          <w:szCs w:val="28"/>
        </w:rPr>
        <w:t>двухголосие</w:t>
      </w:r>
      <w:proofErr w:type="spellEnd"/>
      <w:r w:rsidRPr="00BE70AC">
        <w:rPr>
          <w:color w:val="000000"/>
          <w:sz w:val="28"/>
          <w:szCs w:val="28"/>
        </w:rPr>
        <w:t xml:space="preserve">, </w:t>
      </w:r>
      <w:proofErr w:type="spellStart"/>
      <w:r w:rsidRPr="00BE70AC">
        <w:rPr>
          <w:color w:val="000000"/>
          <w:sz w:val="28"/>
          <w:szCs w:val="28"/>
        </w:rPr>
        <w:t>трехголосие</w:t>
      </w:r>
      <w:proofErr w:type="spellEnd"/>
      <w:r w:rsidRPr="00BE70AC">
        <w:rPr>
          <w:color w:val="000000"/>
          <w:sz w:val="28"/>
          <w:szCs w:val="28"/>
        </w:rPr>
        <w:t>.</w:t>
      </w:r>
    </w:p>
    <w:p w:rsidR="00401AB8" w:rsidRPr="00BE70AC" w:rsidRDefault="00401AB8" w:rsidP="00401AB8">
      <w:pPr>
        <w:spacing w:after="125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репертуаром </w:t>
      </w:r>
    </w:p>
    <w:p w:rsidR="00401AB8" w:rsidRPr="00BE70AC" w:rsidRDefault="00401AB8" w:rsidP="00401AB8">
      <w:pPr>
        <w:spacing w:after="125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об авторах и эпохе произведений.</w:t>
      </w:r>
    </w:p>
    <w:p w:rsidR="00401AB8" w:rsidRPr="00BE70AC" w:rsidRDefault="00401AB8" w:rsidP="00401AB8">
      <w:pPr>
        <w:spacing w:after="125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хоровых произведений, разучивание партий, создание исполнительского плана произведения.</w:t>
      </w:r>
    </w:p>
    <w:p w:rsidR="00401AB8" w:rsidRDefault="00401AB8" w:rsidP="00401AB8">
      <w:pPr>
        <w:spacing w:after="125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деятельность</w:t>
      </w:r>
    </w:p>
    <w:p w:rsidR="00401AB8" w:rsidRPr="00D05610" w:rsidRDefault="00401AB8" w:rsidP="00401AB8">
      <w:pPr>
        <w:spacing w:after="125"/>
        <w:ind w:left="-567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сценической культуре.</w:t>
      </w:r>
    </w:p>
    <w:p w:rsidR="00401AB8" w:rsidRDefault="00401AB8" w:rsidP="00401AB8">
      <w:pPr>
        <w:spacing w:after="125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Ежегодное </w:t>
      </w:r>
      <w:proofErr w:type="gramStart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</w:t>
      </w:r>
      <w:proofErr w:type="gramEnd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на мероприятиях различных уровней – классном, школьном, районном, муниципальном, региональном.</w:t>
      </w:r>
    </w:p>
    <w:p w:rsidR="00401AB8" w:rsidRDefault="00401AB8" w:rsidP="00401AB8">
      <w:pPr>
        <w:spacing w:after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4-ого года обучения.</w:t>
      </w:r>
    </w:p>
    <w:p w:rsidR="00401AB8" w:rsidRPr="00D05610" w:rsidRDefault="00401AB8" w:rsidP="00401AB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охране и гигиене голоса</w:t>
      </w:r>
    </w:p>
    <w:p w:rsidR="00401AB8" w:rsidRDefault="00401AB8" w:rsidP="00401AB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гигиене голоса.</w:t>
      </w:r>
    </w:p>
    <w:p w:rsidR="00401AB8" w:rsidRPr="00BE70AC" w:rsidRDefault="00401AB8" w:rsidP="00401AB8">
      <w:pPr>
        <w:pStyle w:val="a5"/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E70AC">
        <w:rPr>
          <w:color w:val="000000"/>
          <w:sz w:val="28"/>
          <w:szCs w:val="28"/>
        </w:rPr>
        <w:t>Отработка и закрепление вокально-технических навыков</w:t>
      </w:r>
    </w:p>
    <w:p w:rsidR="00401AB8" w:rsidRPr="00BE70AC" w:rsidRDefault="00401AB8" w:rsidP="00401AB8">
      <w:pPr>
        <w:pStyle w:val="a5"/>
        <w:spacing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Развитие навыков вокальной техники</w:t>
      </w:r>
    </w:p>
    <w:p w:rsidR="00401AB8" w:rsidRPr="00BE70AC" w:rsidRDefault="00401AB8" w:rsidP="00401AB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мелизмы, вибрато, глиссандо и др.</w:t>
      </w:r>
    </w:p>
    <w:p w:rsidR="00401AB8" w:rsidRPr="00BE70AC" w:rsidRDefault="00401AB8" w:rsidP="00401AB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развитие приобретенных знаний, умений и навыков. Самоконтроль.</w:t>
      </w:r>
    </w:p>
    <w:p w:rsidR="00401AB8" w:rsidRPr="00BE70AC" w:rsidRDefault="00401AB8" w:rsidP="00401AB8">
      <w:pPr>
        <w:pStyle w:val="a5"/>
        <w:spacing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Расширение певческого диапазона</w:t>
      </w:r>
    </w:p>
    <w:p w:rsidR="00401AB8" w:rsidRPr="00BE70AC" w:rsidRDefault="00401AB8" w:rsidP="00401AB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Практика –</w:t>
      </w:r>
      <w:r w:rsidRPr="00BE70AC">
        <w:rPr>
          <w:color w:val="000000"/>
          <w:sz w:val="28"/>
          <w:szCs w:val="28"/>
        </w:rPr>
        <w:t xml:space="preserve"> вокальные упражнения И. </w:t>
      </w:r>
      <w:proofErr w:type="spellStart"/>
      <w:r w:rsidRPr="00BE70AC">
        <w:rPr>
          <w:color w:val="000000"/>
          <w:sz w:val="28"/>
          <w:szCs w:val="28"/>
        </w:rPr>
        <w:t>Цукановой</w:t>
      </w:r>
      <w:proofErr w:type="spellEnd"/>
      <w:r w:rsidRPr="00BE70AC">
        <w:rPr>
          <w:color w:val="000000"/>
          <w:sz w:val="28"/>
          <w:szCs w:val="28"/>
        </w:rPr>
        <w:t xml:space="preserve">, </w:t>
      </w:r>
      <w:proofErr w:type="spellStart"/>
      <w:r w:rsidRPr="00BE70AC">
        <w:rPr>
          <w:color w:val="000000"/>
          <w:sz w:val="28"/>
          <w:szCs w:val="28"/>
        </w:rPr>
        <w:t>С.Риггса</w:t>
      </w:r>
      <w:proofErr w:type="spellEnd"/>
      <w:r w:rsidRPr="00BE70AC">
        <w:rPr>
          <w:color w:val="000000"/>
          <w:sz w:val="28"/>
          <w:szCs w:val="28"/>
        </w:rPr>
        <w:t>, В. Емельянова</w:t>
      </w:r>
    </w:p>
    <w:p w:rsidR="00401AB8" w:rsidRPr="00BE70AC" w:rsidRDefault="00401AB8" w:rsidP="00401AB8">
      <w:pPr>
        <w:pStyle w:val="a5"/>
        <w:spacing w:line="276" w:lineRule="auto"/>
        <w:ind w:firstLine="360"/>
        <w:jc w:val="both"/>
        <w:rPr>
          <w:i/>
          <w:color w:val="000000"/>
          <w:sz w:val="28"/>
          <w:szCs w:val="28"/>
        </w:rPr>
      </w:pPr>
      <w:r w:rsidRPr="00BE70AC">
        <w:rPr>
          <w:i/>
          <w:color w:val="000000"/>
          <w:sz w:val="28"/>
          <w:szCs w:val="28"/>
        </w:rPr>
        <w:t>Работа над подвижностью голоса</w:t>
      </w:r>
    </w:p>
    <w:p w:rsidR="00401AB8" w:rsidRPr="00BE70AC" w:rsidRDefault="00401AB8" w:rsidP="00401AB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–</w:t>
      </w:r>
      <w:r w:rsidRPr="00BE70AC">
        <w:rPr>
          <w:color w:val="000000"/>
          <w:sz w:val="28"/>
          <w:szCs w:val="28"/>
        </w:rPr>
        <w:t xml:space="preserve"> джазовые упражнения.</w:t>
      </w:r>
    </w:p>
    <w:p w:rsidR="00401AB8" w:rsidRDefault="00401AB8" w:rsidP="00401AB8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E70AC">
        <w:rPr>
          <w:color w:val="000000"/>
          <w:sz w:val="28"/>
          <w:szCs w:val="28"/>
        </w:rPr>
        <w:t>Совершенствование музыкального слуха</w:t>
      </w:r>
    </w:p>
    <w:p w:rsidR="00401AB8" w:rsidRPr="00BE70AC" w:rsidRDefault="00401AB8" w:rsidP="00401AB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 –</w:t>
      </w:r>
      <w:r w:rsidRPr="00BE70AC">
        <w:rPr>
          <w:color w:val="000000"/>
          <w:sz w:val="28"/>
          <w:szCs w:val="28"/>
        </w:rPr>
        <w:t xml:space="preserve"> правила пения </w:t>
      </w:r>
      <w:proofErr w:type="spellStart"/>
      <w:r w:rsidRPr="00BE70AC">
        <w:rPr>
          <w:color w:val="000000"/>
          <w:sz w:val="28"/>
          <w:szCs w:val="28"/>
        </w:rPr>
        <w:t>двухголосия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трехголосия</w:t>
      </w:r>
      <w:proofErr w:type="spellEnd"/>
    </w:p>
    <w:p w:rsidR="00401AB8" w:rsidRPr="00BE70AC" w:rsidRDefault="00401AB8" w:rsidP="00401AB8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- </w:t>
      </w:r>
      <w:r w:rsidRPr="00BE70AC">
        <w:rPr>
          <w:color w:val="000000"/>
          <w:sz w:val="28"/>
          <w:szCs w:val="28"/>
        </w:rPr>
        <w:t xml:space="preserve"> упражнения на развитие гармонического слуха, </w:t>
      </w:r>
      <w:proofErr w:type="spellStart"/>
      <w:r w:rsidRPr="00BE70AC">
        <w:rPr>
          <w:color w:val="000000"/>
          <w:sz w:val="28"/>
          <w:szCs w:val="28"/>
        </w:rPr>
        <w:t>двухголосие</w:t>
      </w:r>
      <w:proofErr w:type="spellEnd"/>
      <w:r w:rsidRPr="00BE70AC">
        <w:rPr>
          <w:color w:val="000000"/>
          <w:sz w:val="28"/>
          <w:szCs w:val="28"/>
        </w:rPr>
        <w:t xml:space="preserve">, </w:t>
      </w:r>
      <w:proofErr w:type="spellStart"/>
      <w:r w:rsidRPr="00BE70AC">
        <w:rPr>
          <w:color w:val="000000"/>
          <w:sz w:val="28"/>
          <w:szCs w:val="28"/>
        </w:rPr>
        <w:t>трехголосие</w:t>
      </w:r>
      <w:proofErr w:type="spellEnd"/>
      <w:r w:rsidRPr="00BE70AC">
        <w:rPr>
          <w:color w:val="000000"/>
          <w:sz w:val="28"/>
          <w:szCs w:val="28"/>
        </w:rPr>
        <w:t>.</w:t>
      </w:r>
    </w:p>
    <w:p w:rsidR="00401AB8" w:rsidRPr="00BE70AC" w:rsidRDefault="00401AB8" w:rsidP="00401AB8">
      <w:pPr>
        <w:spacing w:after="125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Элементарная теория музыки</w:t>
      </w:r>
    </w:p>
    <w:p w:rsidR="00401AB8" w:rsidRPr="00D05610" w:rsidRDefault="00401AB8" w:rsidP="00401AB8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– </w:t>
      </w:r>
      <w:r w:rsidRPr="00BE7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нотная грамота; общие понятия об элементах музыки и средствах муз. </w:t>
      </w:r>
      <w:proofErr w:type="gramStart"/>
      <w:r w:rsidRPr="00BE7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E7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ритме, метре, ладе, тональности, интервалах, аккордах, темпе, динамике,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музыкальных </w:t>
      </w:r>
      <w:r w:rsidRPr="00BE70A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формах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401AB8" w:rsidRPr="00D05610" w:rsidRDefault="00401AB8" w:rsidP="00401AB8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– упражнения 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на различные элементы ЭТМ.</w:t>
      </w:r>
    </w:p>
    <w:p w:rsidR="00401AB8" w:rsidRPr="00D05610" w:rsidRDefault="00401AB8" w:rsidP="00401AB8">
      <w:pPr>
        <w:spacing w:after="125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репертуаром – отечественная классика</w:t>
      </w:r>
    </w:p>
    <w:p w:rsidR="00401AB8" w:rsidRPr="00D05610" w:rsidRDefault="00401AB8" w:rsidP="00401AB8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об авторах и эпохе произведений.</w:t>
      </w:r>
    </w:p>
    <w:p w:rsidR="00401AB8" w:rsidRPr="00D05610" w:rsidRDefault="00401AB8" w:rsidP="00401AB8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хоровых произведений, разучивание партий, создание исполнительского плана произведения.</w:t>
      </w:r>
    </w:p>
    <w:p w:rsidR="00401AB8" w:rsidRDefault="00401AB8" w:rsidP="00401AB8">
      <w:pPr>
        <w:spacing w:after="125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деятельность</w:t>
      </w:r>
    </w:p>
    <w:p w:rsidR="00401AB8" w:rsidRPr="00D05610" w:rsidRDefault="00401AB8" w:rsidP="00401AB8">
      <w:pPr>
        <w:spacing w:after="1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– Беседа о сценической культуре.</w:t>
      </w:r>
    </w:p>
    <w:p w:rsidR="00401AB8" w:rsidRDefault="00401AB8" w:rsidP="00401AB8">
      <w:pPr>
        <w:spacing w:after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Ежегодное </w:t>
      </w:r>
      <w:proofErr w:type="gramStart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</w:t>
      </w:r>
      <w:proofErr w:type="gramEnd"/>
      <w:r w:rsidRPr="00D05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на мероприятиях различных уровней – классном, школьном, районном, муниципальном, региональном.</w:t>
      </w:r>
    </w:p>
    <w:p w:rsidR="00401AB8" w:rsidRPr="00BE70AC" w:rsidRDefault="00401AB8" w:rsidP="008E50A5">
      <w:pPr>
        <w:spacing w:after="125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Ожидаемые результаты обучения.</w:t>
      </w:r>
    </w:p>
    <w:p w:rsidR="00401AB8" w:rsidRDefault="00401AB8" w:rsidP="008E50A5">
      <w:pPr>
        <w:spacing w:after="125" w:line="360" w:lineRule="auto"/>
        <w:ind w:left="-567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1-ого года обучения.</w:t>
      </w:r>
    </w:p>
    <w:p w:rsidR="00401AB8" w:rsidRPr="00D05610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Предполагается, что к концу учебного года учащиеся покажут себя как слаженный коллектив, владеющий элементарными вокально-хоровыми навыками: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пение в унисон;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певческий диапазон в пределах 1,5 октавы;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передача простого ритмического рисунка;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lastRenderedPageBreak/>
        <w:t>четкая дикция;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свободное владение дыханием;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способность передать характер произведения;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 xml:space="preserve">владение динамикой p – </w:t>
      </w:r>
      <w:proofErr w:type="spellStart"/>
      <w:r w:rsidRPr="00D05610">
        <w:rPr>
          <w:sz w:val="28"/>
          <w:szCs w:val="28"/>
        </w:rPr>
        <w:t>mf</w:t>
      </w:r>
      <w:proofErr w:type="spellEnd"/>
      <w:r w:rsidRPr="00D05610">
        <w:rPr>
          <w:sz w:val="28"/>
          <w:szCs w:val="28"/>
        </w:rPr>
        <w:t>.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 xml:space="preserve">репертуар 6 — 8 </w:t>
      </w:r>
      <w:r w:rsidR="00647F35">
        <w:rPr>
          <w:sz w:val="28"/>
          <w:szCs w:val="28"/>
        </w:rPr>
        <w:t>песен смогут определять на слух;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музыку разного эмоционального содержания;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музыкальные жанры (песня, танец, марш);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одно-, двух-, трехчастные произведения, куплетную форму;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средства музыкальной выразительности: темп, динамику,  мелодию, ритм;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музыкальные инструменты: фортепиано, скрипку, флейту, балалайку, баян;</w:t>
      </w:r>
    </w:p>
    <w:p w:rsidR="00401AB8" w:rsidRPr="00D05610" w:rsidRDefault="00401AB8" w:rsidP="00401AB8">
      <w:pPr>
        <w:pStyle w:val="a5"/>
        <w:numPr>
          <w:ilvl w:val="0"/>
          <w:numId w:val="1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05610">
        <w:rPr>
          <w:sz w:val="28"/>
          <w:szCs w:val="28"/>
        </w:rPr>
        <w:t>знать и понимать термины: солист, оркестр, сольное пение, дуэт, хор.</w:t>
      </w:r>
    </w:p>
    <w:p w:rsidR="00401AB8" w:rsidRDefault="00401AB8" w:rsidP="00401AB8">
      <w:pPr>
        <w:spacing w:after="1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2-ого года обучения.</w:t>
      </w:r>
    </w:p>
    <w:p w:rsidR="00401AB8" w:rsidRPr="00DE18F2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наличие интереса к вокальному искусству, стремление к вокально-творческому самовыражению (участие в импровизациях, участие в концертах);</w:t>
      </w:r>
    </w:p>
    <w:p w:rsidR="00401AB8" w:rsidRPr="00DE18F2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владение некоторыми основами нотной грамоты;</w:t>
      </w:r>
    </w:p>
    <w:p w:rsidR="00401AB8" w:rsidRPr="00DE18F2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четко и ясно произносить слова);</w:t>
      </w:r>
    </w:p>
    <w:p w:rsidR="00401AB8" w:rsidRPr="00DE18F2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двигаться под музыку, не бояться сцены, культура поведения на сцене;</w:t>
      </w:r>
    </w:p>
    <w:p w:rsidR="00401AB8" w:rsidRPr="00DE18F2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стремление передавать характер песни, правильно распределять дыхание фразы, умение исполнять легато, делать кульминацию во фразе;</w:t>
      </w:r>
    </w:p>
    <w:p w:rsidR="00401AB8" w:rsidRPr="00DE18F2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lastRenderedPageBreak/>
        <w:t>умение исполнять длительности и ритмические рисунки (ноты с точкой, пунктирный ритм).</w:t>
      </w:r>
    </w:p>
    <w:p w:rsidR="00401AB8" w:rsidRDefault="00401AB8" w:rsidP="00401AB8">
      <w:pPr>
        <w:pStyle w:val="a5"/>
        <w:numPr>
          <w:ilvl w:val="0"/>
          <w:numId w:val="3"/>
        </w:numPr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умение исполнять несложные одноголосные произведения, чисто интонировать.</w:t>
      </w:r>
    </w:p>
    <w:p w:rsidR="00401AB8" w:rsidRDefault="00401AB8" w:rsidP="00401AB8">
      <w:pPr>
        <w:spacing w:after="1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3-ого года обучения.</w:t>
      </w:r>
    </w:p>
    <w:p w:rsidR="00401AB8" w:rsidRPr="00DE18F2" w:rsidRDefault="00401AB8" w:rsidP="00401AB8">
      <w:pPr>
        <w:pStyle w:val="a5"/>
        <w:numPr>
          <w:ilvl w:val="0"/>
          <w:numId w:val="5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наличие повышенного интереса к вокальному искусству и вокальным произведениям, вокально-творческое самовыражение (участие в импровизациях, активность в концертной деятельности);</w:t>
      </w:r>
    </w:p>
    <w:p w:rsidR="00401AB8" w:rsidRPr="00DE18F2" w:rsidRDefault="00401AB8" w:rsidP="00401AB8">
      <w:pPr>
        <w:pStyle w:val="a5"/>
        <w:numPr>
          <w:ilvl w:val="0"/>
          <w:numId w:val="5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увеличение сценических выступлений, движения под музыку, навыки ритмической деятельности;</w:t>
      </w:r>
    </w:p>
    <w:p w:rsidR="00401AB8" w:rsidRPr="00DE18F2" w:rsidRDefault="00401AB8" w:rsidP="00401AB8">
      <w:pPr>
        <w:pStyle w:val="a5"/>
        <w:numPr>
          <w:ilvl w:val="0"/>
          <w:numId w:val="5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 xml:space="preserve">проявление навыков вокально-хоровой деятельности (несложные элементы </w:t>
      </w:r>
      <w:proofErr w:type="spellStart"/>
      <w:r w:rsidRPr="00DE18F2">
        <w:rPr>
          <w:sz w:val="28"/>
          <w:szCs w:val="28"/>
        </w:rPr>
        <w:t>двухголосия</w:t>
      </w:r>
      <w:proofErr w:type="spellEnd"/>
      <w:r w:rsidRPr="00DE18F2">
        <w:rPr>
          <w:sz w:val="28"/>
          <w:szCs w:val="28"/>
        </w:rPr>
        <w:t xml:space="preserve"> – подголоски);</w:t>
      </w:r>
    </w:p>
    <w:p w:rsidR="00401AB8" w:rsidRPr="00DE18F2" w:rsidRDefault="00401AB8" w:rsidP="00401AB8">
      <w:pPr>
        <w:pStyle w:val="a5"/>
        <w:numPr>
          <w:ilvl w:val="0"/>
          <w:numId w:val="5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умение исполнять одноголосные произведения различной сложности с не дублирующим вокальную партию аккомпанементом, пение в унисон, правильное распределение дыхания в длинной фразе, использование цепного дыхания;</w:t>
      </w:r>
    </w:p>
    <w:p w:rsidR="00401AB8" w:rsidRPr="00DE18F2" w:rsidRDefault="00401AB8" w:rsidP="00401AB8">
      <w:pPr>
        <w:pStyle w:val="a5"/>
        <w:numPr>
          <w:ilvl w:val="0"/>
          <w:numId w:val="5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усложнение репертуара, исполнение более сложных ритмических рисунков;</w:t>
      </w:r>
    </w:p>
    <w:p w:rsidR="00401AB8" w:rsidRPr="00DE18F2" w:rsidRDefault="00401AB8" w:rsidP="00401AB8">
      <w:pPr>
        <w:pStyle w:val="a5"/>
        <w:numPr>
          <w:ilvl w:val="0"/>
          <w:numId w:val="5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участие в конкурсах и концертах, умение чувствовать исполняемые произведения на большой сцене, правильно двигаться под музыку и повышать сценическое мастерство.</w:t>
      </w:r>
    </w:p>
    <w:p w:rsidR="00401AB8" w:rsidRDefault="00401AB8" w:rsidP="00401AB8">
      <w:pPr>
        <w:spacing w:after="1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4-ого года обучения.</w:t>
      </w:r>
    </w:p>
    <w:p w:rsidR="00401AB8" w:rsidRPr="00DE18F2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 xml:space="preserve">проявление навыков вокально-хоровой деятельности (исполнение </w:t>
      </w:r>
      <w:proofErr w:type="gramStart"/>
      <w:r w:rsidRPr="00DE18F2">
        <w:rPr>
          <w:sz w:val="28"/>
          <w:szCs w:val="28"/>
        </w:rPr>
        <w:t>одно-двухголосных</w:t>
      </w:r>
      <w:proofErr w:type="gramEnd"/>
      <w:r w:rsidRPr="00DE18F2">
        <w:rPr>
          <w:sz w:val="28"/>
          <w:szCs w:val="28"/>
        </w:rPr>
        <w:t xml:space="preserve"> произведений с аккомпанементом, умение исполнять более сложные ритмические рисунки;</w:t>
      </w:r>
    </w:p>
    <w:p w:rsidR="00401AB8" w:rsidRPr="00DE18F2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lastRenderedPageBreak/>
        <w:t>умение исполнять и определять характерные черты музыкального образа в связи с его принадлежностью к «трем китам» (песне, танцу, маршу);</w:t>
      </w:r>
    </w:p>
    <w:p w:rsidR="00401AB8" w:rsidRPr="00DE18F2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повышать сценическое мастерство, участвовать активно в концертной и пропагандистской деятельности;</w:t>
      </w:r>
    </w:p>
    <w:p w:rsidR="00401AB8" w:rsidRPr="00DE18F2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 xml:space="preserve">исполнять двухголосные произведения с использованием различных </w:t>
      </w:r>
      <w:proofErr w:type="spellStart"/>
      <w:r w:rsidRPr="00DE18F2">
        <w:rPr>
          <w:sz w:val="28"/>
          <w:szCs w:val="28"/>
        </w:rPr>
        <w:t>консонирующих</w:t>
      </w:r>
      <w:proofErr w:type="spellEnd"/>
      <w:r w:rsidRPr="00DE18F2">
        <w:rPr>
          <w:sz w:val="28"/>
          <w:szCs w:val="28"/>
        </w:rPr>
        <w:t xml:space="preserve"> интервалов, умение вслушиваться в аккордовую партитуру и слышать ее различные голоса;</w:t>
      </w:r>
    </w:p>
    <w:p w:rsidR="00401AB8" w:rsidRPr="00DE18F2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умение слышать красоту своего голоса и видеть исполнительское мастерство;</w:t>
      </w:r>
    </w:p>
    <w:p w:rsidR="00401AB8" w:rsidRPr="00DE18F2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умение самостоятельно и осознанно высказывать собственные предпочтения исполняемым произведениям различных стилей и жанров;</w:t>
      </w:r>
    </w:p>
    <w:p w:rsidR="00401AB8" w:rsidRDefault="00401AB8" w:rsidP="00401AB8">
      <w:pPr>
        <w:pStyle w:val="a5"/>
        <w:numPr>
          <w:ilvl w:val="0"/>
          <w:numId w:val="6"/>
        </w:numPr>
        <w:shd w:val="clear" w:color="auto" w:fill="FFFFFF"/>
        <w:spacing w:before="0" w:beforeAutospacing="0" w:after="125" w:afterAutospacing="0" w:line="360" w:lineRule="auto"/>
        <w:ind w:left="714" w:hanging="357"/>
        <w:jc w:val="both"/>
        <w:rPr>
          <w:sz w:val="28"/>
          <w:szCs w:val="28"/>
        </w:rPr>
      </w:pPr>
      <w:r w:rsidRPr="00DE18F2">
        <w:rPr>
          <w:sz w:val="28"/>
          <w:szCs w:val="28"/>
        </w:rPr>
        <w:t>умение петь под фонограмму с различным аккомпанементом, умение владеть своим голосом и дыханием.</w:t>
      </w: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Default="00401AB8" w:rsidP="00401AB8">
      <w:pPr>
        <w:pStyle w:val="a5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</w:p>
    <w:p w:rsidR="00401AB8" w:rsidRPr="00346689" w:rsidRDefault="00401AB8" w:rsidP="00401AB8">
      <w:pPr>
        <w:pStyle w:val="a5"/>
        <w:numPr>
          <w:ilvl w:val="0"/>
          <w:numId w:val="10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Методическое и дидактическое обеспечение программы.</w:t>
      </w:r>
    </w:p>
    <w:p w:rsidR="00401AB8" w:rsidRDefault="00401AB8" w:rsidP="00401AB8">
      <w:pPr>
        <w:pStyle w:val="a5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В работе по данной программе используются следующие учебные пособия:</w:t>
      </w:r>
    </w:p>
    <w:p w:rsidR="00401AB8" w:rsidRPr="009E3B27" w:rsidRDefault="00401AB8" w:rsidP="00401AB8">
      <w:pPr>
        <w:pStyle w:val="a5"/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346689">
        <w:rPr>
          <w:i/>
          <w:color w:val="000000"/>
          <w:sz w:val="28"/>
          <w:szCs w:val="28"/>
        </w:rPr>
        <w:t>типовые:</w:t>
      </w:r>
    </w:p>
    <w:p w:rsidR="00401AB8" w:rsidRPr="00346689" w:rsidRDefault="00401AB8" w:rsidP="00401AB8">
      <w:pPr>
        <w:pStyle w:val="a5"/>
        <w:spacing w:line="276" w:lineRule="auto"/>
        <w:ind w:firstLine="680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- О. Павлищева «Методика постановки голоса»</w:t>
      </w:r>
    </w:p>
    <w:p w:rsidR="00401AB8" w:rsidRPr="00346689" w:rsidRDefault="00401AB8" w:rsidP="00401AB8">
      <w:pPr>
        <w:pStyle w:val="a5"/>
        <w:spacing w:line="276" w:lineRule="auto"/>
        <w:ind w:firstLine="680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- М. Щетинин «Дыхательная гимнастика Стрельниковой»</w:t>
      </w:r>
    </w:p>
    <w:p w:rsidR="00401AB8" w:rsidRPr="00346689" w:rsidRDefault="00401AB8" w:rsidP="00401AB8">
      <w:pPr>
        <w:pStyle w:val="a5"/>
        <w:spacing w:line="276" w:lineRule="auto"/>
        <w:ind w:firstLine="680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- С. Юдин «Певец и голос»</w:t>
      </w:r>
    </w:p>
    <w:p w:rsidR="00401AB8" w:rsidRPr="00346689" w:rsidRDefault="00401AB8" w:rsidP="00401AB8">
      <w:pPr>
        <w:pStyle w:val="a5"/>
        <w:spacing w:line="276" w:lineRule="auto"/>
        <w:ind w:firstLine="680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 xml:space="preserve">- </w:t>
      </w:r>
      <w:proofErr w:type="spellStart"/>
      <w:r w:rsidRPr="00346689">
        <w:rPr>
          <w:color w:val="000000"/>
          <w:sz w:val="28"/>
          <w:szCs w:val="28"/>
        </w:rPr>
        <w:t>С.Юдин</w:t>
      </w:r>
      <w:proofErr w:type="spellEnd"/>
      <w:r w:rsidRPr="00346689">
        <w:rPr>
          <w:color w:val="000000"/>
          <w:sz w:val="28"/>
          <w:szCs w:val="28"/>
        </w:rPr>
        <w:t xml:space="preserve"> «Формирование голоса певца»</w:t>
      </w:r>
    </w:p>
    <w:p w:rsidR="00401AB8" w:rsidRPr="00346689" w:rsidRDefault="00401AB8" w:rsidP="00401AB8">
      <w:pPr>
        <w:pStyle w:val="a5"/>
        <w:spacing w:line="276" w:lineRule="auto"/>
        <w:ind w:firstLine="680"/>
        <w:rPr>
          <w:i/>
          <w:color w:val="000000"/>
          <w:sz w:val="28"/>
          <w:szCs w:val="28"/>
        </w:rPr>
      </w:pPr>
      <w:r w:rsidRPr="00346689">
        <w:rPr>
          <w:i/>
          <w:color w:val="000000"/>
          <w:sz w:val="28"/>
          <w:szCs w:val="28"/>
        </w:rPr>
        <w:t>авторские:</w:t>
      </w:r>
    </w:p>
    <w:p w:rsidR="00401AB8" w:rsidRPr="00346689" w:rsidRDefault="00401AB8" w:rsidP="00401AB8">
      <w:pPr>
        <w:pStyle w:val="a5"/>
        <w:spacing w:line="276" w:lineRule="auto"/>
        <w:ind w:firstLine="680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 xml:space="preserve">- И.Ю. </w:t>
      </w:r>
      <w:proofErr w:type="spellStart"/>
      <w:r w:rsidRPr="00346689">
        <w:rPr>
          <w:color w:val="000000"/>
          <w:sz w:val="28"/>
          <w:szCs w:val="28"/>
        </w:rPr>
        <w:t>Кутькина</w:t>
      </w:r>
      <w:proofErr w:type="spellEnd"/>
      <w:r w:rsidRPr="00346689">
        <w:rPr>
          <w:color w:val="000000"/>
          <w:sz w:val="28"/>
          <w:szCs w:val="28"/>
        </w:rPr>
        <w:t xml:space="preserve"> «Детский голос, его охрана, 4 стадии развития детского голоса».</w:t>
      </w:r>
    </w:p>
    <w:p w:rsidR="00401AB8" w:rsidRPr="00346689" w:rsidRDefault="00401AB8" w:rsidP="00401AB8">
      <w:pPr>
        <w:pStyle w:val="a5"/>
        <w:spacing w:line="276" w:lineRule="auto"/>
        <w:ind w:firstLine="708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- О.В. Долматова «Распевание на уроках вокала. Выработка певческих навыков. Принципы отбора материала для вокальных упражнений».</w:t>
      </w:r>
    </w:p>
    <w:p w:rsidR="00401AB8" w:rsidRPr="00346689" w:rsidRDefault="00401AB8" w:rsidP="00401AB8">
      <w:pPr>
        <w:pStyle w:val="a5"/>
        <w:spacing w:line="276" w:lineRule="auto"/>
        <w:ind w:firstLine="708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- Ю.Г. Сапожникова «Роль тренировочных упражнений в развитии певческого голоса».</w:t>
      </w:r>
    </w:p>
    <w:p w:rsidR="00401AB8" w:rsidRDefault="00401AB8" w:rsidP="00401AB8">
      <w:pPr>
        <w:pStyle w:val="a5"/>
        <w:spacing w:line="276" w:lineRule="auto"/>
        <w:ind w:firstLine="708"/>
        <w:rPr>
          <w:color w:val="000000"/>
          <w:sz w:val="28"/>
          <w:szCs w:val="28"/>
        </w:rPr>
      </w:pPr>
      <w:r w:rsidRPr="00346689">
        <w:rPr>
          <w:color w:val="000000"/>
          <w:sz w:val="28"/>
          <w:szCs w:val="28"/>
        </w:rPr>
        <w:t>- Ю.Г. Сапожникова «Формирование творческих способностей личности»</w:t>
      </w:r>
    </w:p>
    <w:p w:rsidR="00401AB8" w:rsidRPr="00346689" w:rsidRDefault="00401AB8" w:rsidP="00401AB8">
      <w:pPr>
        <w:pStyle w:val="a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3.1 </w:t>
      </w:r>
      <w:r w:rsidRPr="00346689">
        <w:rPr>
          <w:b/>
          <w:color w:val="000000"/>
          <w:sz w:val="27"/>
          <w:szCs w:val="27"/>
        </w:rPr>
        <w:t>Условия для эффективной реализации программы. Кадровое обеспечение</w:t>
      </w:r>
      <w:r>
        <w:rPr>
          <w:b/>
          <w:color w:val="000000"/>
          <w:sz w:val="27"/>
          <w:szCs w:val="27"/>
        </w:rPr>
        <w:t>.</w:t>
      </w:r>
    </w:p>
    <w:p w:rsidR="00401AB8" w:rsidRDefault="00401AB8" w:rsidP="00401AB8">
      <w:pPr>
        <w:pStyle w:val="a5"/>
        <w:numPr>
          <w:ilvl w:val="0"/>
          <w:numId w:val="9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оснащение кабинета:</w:t>
      </w:r>
    </w:p>
    <w:p w:rsidR="00401AB8" w:rsidRPr="00346689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Фортепиано,</w:t>
      </w:r>
      <w:r w:rsidRPr="00CB7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AB8" w:rsidRPr="00CB75A6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75A6">
        <w:rPr>
          <w:rFonts w:ascii="Times New Roman" w:eastAsia="Calibri" w:hAnsi="Times New Roman" w:cs="Times New Roman"/>
          <w:sz w:val="28"/>
          <w:szCs w:val="28"/>
        </w:rPr>
        <w:t>Компьютер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B7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AB8" w:rsidRPr="00CB75A6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75A6">
        <w:rPr>
          <w:rFonts w:ascii="Times New Roman" w:eastAsia="Calibri" w:hAnsi="Times New Roman" w:cs="Times New Roman"/>
          <w:sz w:val="28"/>
          <w:szCs w:val="28"/>
        </w:rPr>
        <w:t>Запи</w:t>
      </w:r>
      <w:r>
        <w:rPr>
          <w:rFonts w:ascii="Times New Roman" w:eastAsia="Calibri" w:hAnsi="Times New Roman" w:cs="Times New Roman"/>
          <w:sz w:val="28"/>
          <w:szCs w:val="28"/>
        </w:rPr>
        <w:t>си фонограмм в режиме «+» и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B7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AB8" w:rsidRPr="00CB75A6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Зеркало,</w:t>
      </w:r>
    </w:p>
    <w:p w:rsidR="00401AB8" w:rsidRPr="00CB75A6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CB75A6">
        <w:rPr>
          <w:rFonts w:ascii="Times New Roman" w:eastAsia="Calibri" w:hAnsi="Times New Roman" w:cs="Times New Roman"/>
          <w:sz w:val="28"/>
          <w:szCs w:val="28"/>
        </w:rPr>
        <w:t>Нотны</w:t>
      </w:r>
      <w:r>
        <w:rPr>
          <w:rFonts w:ascii="Times New Roman" w:eastAsia="Calibri" w:hAnsi="Times New Roman" w:cs="Times New Roman"/>
          <w:sz w:val="28"/>
          <w:szCs w:val="28"/>
        </w:rPr>
        <w:t>й материал, подборка репертуара,</w:t>
      </w:r>
    </w:p>
    <w:p w:rsidR="00401AB8" w:rsidRPr="00CB75A6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75A6">
        <w:rPr>
          <w:rFonts w:ascii="Times New Roman" w:eastAsia="Calibri" w:hAnsi="Times New Roman" w:cs="Times New Roman"/>
          <w:sz w:val="28"/>
          <w:szCs w:val="28"/>
        </w:rPr>
        <w:t>Запи</w:t>
      </w:r>
      <w:r>
        <w:rPr>
          <w:rFonts w:ascii="Times New Roman" w:eastAsia="Calibri" w:hAnsi="Times New Roman" w:cs="Times New Roman"/>
          <w:sz w:val="28"/>
          <w:szCs w:val="28"/>
        </w:rPr>
        <w:t>си аудио, видео, формат CD, MP3,</w:t>
      </w:r>
      <w:r w:rsidRPr="00CB75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AB8" w:rsidRPr="00CB75A6" w:rsidRDefault="00401AB8" w:rsidP="00401AB8">
      <w:pPr>
        <w:spacing w:line="360" w:lineRule="auto"/>
        <w:ind w:left="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75A6">
        <w:rPr>
          <w:rFonts w:ascii="Times New Roman" w:eastAsia="Calibri" w:hAnsi="Times New Roman" w:cs="Times New Roman"/>
          <w:sz w:val="28"/>
          <w:szCs w:val="28"/>
        </w:rPr>
        <w:t>Записи выступлений, ко</w:t>
      </w:r>
      <w:r>
        <w:rPr>
          <w:rFonts w:ascii="Times New Roman" w:eastAsia="Calibri" w:hAnsi="Times New Roman" w:cs="Times New Roman"/>
          <w:sz w:val="28"/>
          <w:szCs w:val="28"/>
        </w:rPr>
        <w:t>нцертов;</w:t>
      </w:r>
    </w:p>
    <w:p w:rsidR="00401AB8" w:rsidRDefault="00401AB8" w:rsidP="00401AB8">
      <w:pPr>
        <w:pStyle w:val="a5"/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Педагог дополнительного образования эстрадного пения;</w:t>
      </w:r>
    </w:p>
    <w:p w:rsidR="00401AB8" w:rsidRDefault="00401AB8" w:rsidP="00401AB8">
      <w:pPr>
        <w:pStyle w:val="a5"/>
        <w:spacing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Грамотно проведенный набор учащихся.</w:t>
      </w:r>
    </w:p>
    <w:p w:rsidR="00401AB8" w:rsidRPr="00346689" w:rsidRDefault="00401AB8" w:rsidP="00401AB8">
      <w:pPr>
        <w:pStyle w:val="a5"/>
        <w:spacing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3.2 </w:t>
      </w:r>
      <w:r w:rsidRPr="00346689">
        <w:rPr>
          <w:b/>
          <w:color w:val="000000"/>
          <w:sz w:val="27"/>
          <w:szCs w:val="27"/>
        </w:rPr>
        <w:t>Материально-техническая база</w:t>
      </w:r>
    </w:p>
    <w:p w:rsidR="00C160AE" w:rsidRDefault="0014433A" w:rsidP="00C160A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Учебный к</w:t>
      </w:r>
      <w:r w:rsidR="00C160AE" w:rsidRPr="00C160AE">
        <w:rPr>
          <w:color w:val="000000"/>
          <w:sz w:val="27"/>
          <w:szCs w:val="27"/>
        </w:rPr>
        <w:t>абинет</w:t>
      </w:r>
      <w:r>
        <w:rPr>
          <w:color w:val="000000"/>
          <w:sz w:val="27"/>
          <w:szCs w:val="27"/>
        </w:rPr>
        <w:t xml:space="preserve"> музыки</w:t>
      </w:r>
      <w:r w:rsidR="00C160AE" w:rsidRPr="00C160AE">
        <w:rPr>
          <w:color w:val="000000"/>
          <w:sz w:val="27"/>
          <w:szCs w:val="27"/>
        </w:rPr>
        <w:t>: ученические парты, ученические стулья, ноутбук, колонки, фортепиано, магнитофон, меловая доска.</w:t>
      </w:r>
      <w:proofErr w:type="gramEnd"/>
    </w:p>
    <w:p w:rsidR="00401AB8" w:rsidRDefault="00401AB8" w:rsidP="00C160A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Помещение для занятий должно быть достаточно светлым, просторным, </w:t>
      </w:r>
      <w:proofErr w:type="spellStart"/>
      <w:r>
        <w:rPr>
          <w:color w:val="000000"/>
          <w:sz w:val="27"/>
          <w:szCs w:val="27"/>
        </w:rPr>
        <w:t>звукоизолированным</w:t>
      </w:r>
      <w:proofErr w:type="spellEnd"/>
      <w:r>
        <w:rPr>
          <w:color w:val="000000"/>
          <w:sz w:val="27"/>
          <w:szCs w:val="27"/>
        </w:rPr>
        <w:t>, а оборудование соответствовать современному техническому уровню.</w:t>
      </w:r>
    </w:p>
    <w:p w:rsidR="00C160AE" w:rsidRDefault="00C160AE" w:rsidP="00401AB8">
      <w:pPr>
        <w:pStyle w:val="a5"/>
        <w:spacing w:line="360" w:lineRule="auto"/>
        <w:ind w:firstLine="708"/>
        <w:jc w:val="both"/>
        <w:rPr>
          <w:color w:val="000000"/>
          <w:sz w:val="27"/>
          <w:szCs w:val="27"/>
        </w:rPr>
      </w:pPr>
    </w:p>
    <w:p w:rsidR="00401AB8" w:rsidRPr="00346689" w:rsidRDefault="00401AB8" w:rsidP="00401AB8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rPr>
          <w:b/>
          <w:color w:val="000000"/>
          <w:sz w:val="28"/>
          <w:szCs w:val="28"/>
        </w:rPr>
      </w:pPr>
    </w:p>
    <w:p w:rsidR="00401AB8" w:rsidRDefault="00401AB8" w:rsidP="00401AB8">
      <w:pPr>
        <w:pStyle w:val="a5"/>
        <w:spacing w:line="360" w:lineRule="auto"/>
        <w:rPr>
          <w:b/>
          <w:color w:val="000000"/>
          <w:sz w:val="28"/>
          <w:szCs w:val="28"/>
        </w:rPr>
      </w:pPr>
    </w:p>
    <w:p w:rsidR="00401AB8" w:rsidRPr="00AB470F" w:rsidRDefault="00401AB8" w:rsidP="00401AB8">
      <w:pPr>
        <w:pStyle w:val="a5"/>
        <w:numPr>
          <w:ilvl w:val="0"/>
          <w:numId w:val="10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Мониторинг результатов образовательного процесса.</w:t>
      </w:r>
    </w:p>
    <w:p w:rsidR="00401AB8" w:rsidRPr="00AB470F" w:rsidRDefault="00401AB8" w:rsidP="00401AB8">
      <w:pPr>
        <w:pStyle w:val="a5"/>
        <w:spacing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AB470F">
        <w:rPr>
          <w:i/>
          <w:color w:val="000000"/>
          <w:sz w:val="28"/>
          <w:szCs w:val="28"/>
        </w:rPr>
        <w:t>Цель мониторинга:</w:t>
      </w:r>
      <w:r w:rsidRPr="00AB470F">
        <w:rPr>
          <w:color w:val="000000"/>
          <w:sz w:val="28"/>
          <w:szCs w:val="28"/>
        </w:rPr>
        <w:t xml:space="preserve"> Систематическое отслеживание результатов образовательного процесса эстрадного вокального объединения с целью управления его качеством, повышения эффективности создания условий для</w:t>
      </w:r>
      <w:r>
        <w:rPr>
          <w:color w:val="000000"/>
          <w:sz w:val="28"/>
          <w:szCs w:val="28"/>
        </w:rPr>
        <w:t xml:space="preserve"> </w:t>
      </w:r>
      <w:r w:rsidRPr="00AB470F">
        <w:rPr>
          <w:color w:val="000000"/>
          <w:sz w:val="28"/>
          <w:szCs w:val="28"/>
        </w:rPr>
        <w:t>развития и реализации творческих способностей обучающихся, посредством развития вокальных навыков и исполнительского мастерства.</w:t>
      </w:r>
    </w:p>
    <w:p w:rsidR="00401AB8" w:rsidRPr="00AB470F" w:rsidRDefault="00401AB8" w:rsidP="00401AB8">
      <w:pPr>
        <w:pStyle w:val="a5"/>
        <w:spacing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Педагогическая целесообразность образовательной программы в том, что в процессе происходит интегрированное обучение основам вокала, сценического движения, актерского мастерства, с использованием ритмических, дыхательных и вокальных упражнений, направленных не только на овладение содержания программы, но и оказывающих положительное влияние на здоровье воспитанников.</w:t>
      </w:r>
    </w:p>
    <w:p w:rsidR="00401AB8" w:rsidRPr="00AB470F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 </w:t>
      </w:r>
      <w:r w:rsidRPr="00AB470F">
        <w:rPr>
          <w:b/>
          <w:color w:val="000000"/>
          <w:sz w:val="28"/>
          <w:szCs w:val="28"/>
        </w:rPr>
        <w:t>Формы контроля результатив</w:t>
      </w:r>
      <w:r>
        <w:rPr>
          <w:b/>
          <w:color w:val="000000"/>
          <w:sz w:val="28"/>
          <w:szCs w:val="28"/>
        </w:rPr>
        <w:t>ности образовательного процесса</w:t>
      </w:r>
    </w:p>
    <w:p w:rsidR="00401AB8" w:rsidRPr="00AB470F" w:rsidRDefault="00401AB8" w:rsidP="00401AB8">
      <w:pPr>
        <w:pStyle w:val="a5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1. Зачеты</w:t>
      </w:r>
    </w:p>
    <w:p w:rsidR="00401AB8" w:rsidRPr="00AB470F" w:rsidRDefault="00401AB8" w:rsidP="00401AB8">
      <w:pPr>
        <w:pStyle w:val="a5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2. Тестирование и анкетирование</w:t>
      </w:r>
    </w:p>
    <w:p w:rsidR="00401AB8" w:rsidRPr="00AB470F" w:rsidRDefault="00401AB8" w:rsidP="00401AB8">
      <w:pPr>
        <w:pStyle w:val="a5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3. Конкурсы, фестивали.</w:t>
      </w:r>
    </w:p>
    <w:p w:rsidR="00401AB8" w:rsidRPr="00AB470F" w:rsidRDefault="00401AB8" w:rsidP="00401AB8">
      <w:pPr>
        <w:pStyle w:val="a5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4. Концерты и шоу-программы</w:t>
      </w:r>
    </w:p>
    <w:p w:rsidR="00401AB8" w:rsidRPr="00AB470F" w:rsidRDefault="00401AB8" w:rsidP="00401AB8">
      <w:pPr>
        <w:pStyle w:val="a5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5. Отчётные концерты объединения.</w:t>
      </w:r>
    </w:p>
    <w:p w:rsidR="00401AB8" w:rsidRPr="009E3B27" w:rsidRDefault="00401AB8" w:rsidP="00401AB8">
      <w:pPr>
        <w:pStyle w:val="a5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6. Отчетные концерты.</w:t>
      </w:r>
    </w:p>
    <w:p w:rsidR="00401AB8" w:rsidRDefault="00401AB8" w:rsidP="00401AB8">
      <w:pPr>
        <w:pStyle w:val="a5"/>
        <w:spacing w:line="360" w:lineRule="auto"/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 </w:t>
      </w:r>
      <w:r w:rsidRPr="00AB470F">
        <w:rPr>
          <w:b/>
          <w:color w:val="000000"/>
          <w:sz w:val="28"/>
          <w:szCs w:val="28"/>
        </w:rPr>
        <w:t>Проводимые виды диагностики</w:t>
      </w:r>
    </w:p>
    <w:p w:rsidR="00401AB8" w:rsidRPr="00BE70AC" w:rsidRDefault="00401AB8" w:rsidP="00401AB8">
      <w:pPr>
        <w:pStyle w:val="a5"/>
        <w:spacing w:line="360" w:lineRule="auto"/>
        <w:ind w:left="-567" w:firstLine="851"/>
        <w:jc w:val="both"/>
        <w:rPr>
          <w:b/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Диагностика от слова «диагноз» (греч</w:t>
      </w:r>
      <w:proofErr w:type="gramStart"/>
      <w:r w:rsidRPr="00AB470F">
        <w:rPr>
          <w:color w:val="000000"/>
          <w:sz w:val="28"/>
          <w:szCs w:val="28"/>
        </w:rPr>
        <w:t>.</w:t>
      </w:r>
      <w:proofErr w:type="gramEnd"/>
      <w:r w:rsidRPr="00AB470F">
        <w:rPr>
          <w:color w:val="000000"/>
          <w:sz w:val="28"/>
          <w:szCs w:val="28"/>
        </w:rPr>
        <w:t xml:space="preserve">- </w:t>
      </w:r>
      <w:proofErr w:type="gramStart"/>
      <w:r w:rsidRPr="00AB470F">
        <w:rPr>
          <w:color w:val="000000"/>
          <w:sz w:val="28"/>
          <w:szCs w:val="28"/>
        </w:rPr>
        <w:t>р</w:t>
      </w:r>
      <w:proofErr w:type="gramEnd"/>
      <w:r w:rsidRPr="00AB470F">
        <w:rPr>
          <w:color w:val="000000"/>
          <w:sz w:val="28"/>
          <w:szCs w:val="28"/>
        </w:rPr>
        <w:t>аспознание, определение) - процесс исследования для определения диагноза, процесс исследования в целях выявить, распознать, определить характеристики человека, не поддающиеся обнаружению в прямом непосредственном общении с человеком.</w:t>
      </w:r>
    </w:p>
    <w:p w:rsidR="00401AB8" w:rsidRPr="00AB470F" w:rsidRDefault="00401AB8" w:rsidP="00401AB8">
      <w:pPr>
        <w:pStyle w:val="a5"/>
        <w:spacing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lastRenderedPageBreak/>
        <w:t>1. Педагогические. Провести тестовые задания, позволяющие в ходе педагогической экспертизы определять уровень развития ребенка, а также диагностировать причины недостатков и определить пути улучшения качества образования.</w:t>
      </w:r>
    </w:p>
    <w:p w:rsidR="00401AB8" w:rsidRPr="00AB470F" w:rsidRDefault="00401AB8" w:rsidP="00401AB8">
      <w:pPr>
        <w:pStyle w:val="a5"/>
        <w:spacing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2. Социальные. Проследить тенденции протекания социальных процессов</w:t>
      </w:r>
    </w:p>
    <w:p w:rsidR="00401AB8" w:rsidRPr="00AB470F" w:rsidRDefault="00401AB8" w:rsidP="00401AB8">
      <w:pPr>
        <w:pStyle w:val="a5"/>
        <w:spacing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3. Психологические. Систематически диагностировать и выявлять способности, личностные черты, мотивы, отклонения от психической нормы</w:t>
      </w:r>
    </w:p>
    <w:p w:rsidR="00401AB8" w:rsidRPr="00AB470F" w:rsidRDefault="00401AB8" w:rsidP="00401AB8">
      <w:pPr>
        <w:pStyle w:val="a5"/>
        <w:spacing w:line="360" w:lineRule="auto"/>
        <w:ind w:left="-567" w:firstLine="851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B470F">
        <w:rPr>
          <w:color w:val="000000"/>
          <w:sz w:val="28"/>
          <w:szCs w:val="28"/>
        </w:rPr>
        <w:t xml:space="preserve">Самоанализ. </w:t>
      </w:r>
      <w:proofErr w:type="gramStart"/>
      <w:r w:rsidRPr="00AB470F">
        <w:rPr>
          <w:color w:val="000000"/>
          <w:sz w:val="28"/>
          <w:szCs w:val="28"/>
        </w:rPr>
        <w:t>Предложить обучающимся провести самоанализ по результатам усвоения образовательной программы.</w:t>
      </w:r>
      <w:proofErr w:type="gramEnd"/>
    </w:p>
    <w:p w:rsidR="00401AB8" w:rsidRPr="00AB470F" w:rsidRDefault="00401AB8" w:rsidP="00401AB8">
      <w:pPr>
        <w:pStyle w:val="a5"/>
        <w:spacing w:line="360" w:lineRule="auto"/>
        <w:ind w:firstLine="50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 </w:t>
      </w:r>
      <w:r w:rsidRPr="00AB470F">
        <w:rPr>
          <w:b/>
          <w:color w:val="000000"/>
          <w:sz w:val="28"/>
          <w:szCs w:val="28"/>
        </w:rPr>
        <w:t>Диагностические критерии усвоения предмета</w:t>
      </w:r>
    </w:p>
    <w:p w:rsidR="00401AB8" w:rsidRPr="00AB470F" w:rsidRDefault="00401AB8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Для того, что бы определить усвоение программы понадобится ряд диагностических критериев: музыкальная грамота, основы вокала, развитие вокала, музыкальная память, артистичность, рефлексия, креативность. Диагностика проводится 2-3 раза в год. Оценки уровня обучаемости учеников.</w:t>
      </w:r>
    </w:p>
    <w:p w:rsidR="00401AB8" w:rsidRPr="00AB470F" w:rsidRDefault="00401AB8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  <w:r w:rsidRPr="00AB470F">
        <w:rPr>
          <w:i/>
          <w:color w:val="000000"/>
          <w:sz w:val="28"/>
          <w:szCs w:val="28"/>
        </w:rPr>
        <w:t>Высокий:</w:t>
      </w:r>
      <w:r w:rsidRPr="00AB470F">
        <w:rPr>
          <w:color w:val="000000"/>
          <w:sz w:val="28"/>
          <w:szCs w:val="28"/>
        </w:rPr>
        <w:t xml:space="preserve"> ребенок освоил теоретическую и практическую сторону обучения на высоком уровне, может без помощи педагога ответить на теоретические вопросы, выполнить вокальные упражнения, музыкальные способности и основы вокала развиваются заметно. Может самостоятельно разучить и проанализировать произведение.</w:t>
      </w:r>
    </w:p>
    <w:p w:rsidR="00401AB8" w:rsidRPr="00AB470F" w:rsidRDefault="00401AB8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  <w:r w:rsidRPr="00AB470F">
        <w:rPr>
          <w:i/>
          <w:color w:val="000000"/>
          <w:sz w:val="28"/>
          <w:szCs w:val="28"/>
        </w:rPr>
        <w:t>Средний:</w:t>
      </w:r>
      <w:r w:rsidRPr="00AB470F">
        <w:rPr>
          <w:color w:val="000000"/>
          <w:sz w:val="28"/>
          <w:szCs w:val="28"/>
        </w:rPr>
        <w:t xml:space="preserve"> ученик освоил теоретическую и практическую сторону обучения на среднем уровне, может ответить на некоторые вопросы, и самостоятельно и с помощью педагога, музыкальные и вокальные способности развиваются средне. Может частично самостоятельно разучить произведения и проанализировать его.</w:t>
      </w:r>
    </w:p>
    <w:p w:rsidR="00401AB8" w:rsidRPr="00AB470F" w:rsidRDefault="00401AB8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  <w:r w:rsidRPr="00AB470F">
        <w:rPr>
          <w:i/>
          <w:color w:val="000000"/>
          <w:sz w:val="28"/>
          <w:szCs w:val="28"/>
        </w:rPr>
        <w:lastRenderedPageBreak/>
        <w:t>Низкий:</w:t>
      </w:r>
      <w:r w:rsidRPr="00AB470F">
        <w:rPr>
          <w:color w:val="000000"/>
          <w:sz w:val="28"/>
          <w:szCs w:val="28"/>
        </w:rPr>
        <w:t xml:space="preserve"> ученик слабо усвоил теорию и практику. Может ответить на вопросы, в основном с помощью педагога. Музыкальные и вокальные способности развиваются слабо, самостоятельная работа с произведениями почти не проводится.</w:t>
      </w:r>
    </w:p>
    <w:p w:rsidR="00D1769A" w:rsidRDefault="00401AB8" w:rsidP="00401AB8">
      <w:pPr>
        <w:pStyle w:val="a5"/>
        <w:spacing w:line="360" w:lineRule="auto"/>
        <w:ind w:firstLine="505"/>
        <w:jc w:val="both"/>
        <w:rPr>
          <w:i/>
          <w:color w:val="000000"/>
          <w:sz w:val="28"/>
          <w:szCs w:val="28"/>
        </w:rPr>
      </w:pPr>
      <w:r w:rsidRPr="00AB470F">
        <w:rPr>
          <w:i/>
          <w:color w:val="000000"/>
          <w:sz w:val="28"/>
          <w:szCs w:val="28"/>
        </w:rPr>
        <w:t>Итоговый монито</w:t>
      </w:r>
      <w:r w:rsidR="00D1769A">
        <w:rPr>
          <w:i/>
          <w:color w:val="000000"/>
          <w:sz w:val="28"/>
          <w:szCs w:val="28"/>
        </w:rPr>
        <w:t>ринг образовательного процесса.</w:t>
      </w:r>
    </w:p>
    <w:p w:rsidR="00401AB8" w:rsidRDefault="00401AB8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  <w:r w:rsidRPr="00AB470F">
        <w:rPr>
          <w:color w:val="000000"/>
          <w:sz w:val="28"/>
          <w:szCs w:val="28"/>
        </w:rPr>
        <w:t>Прослеживается значительный рост поднятия уровня усвоения образовательной программы, в зависимости от первоначального уровня музыкальных способностей. Дети стали более активными, раскрепощенными и музыкальные и вокальные способности учеников развиваются. Поскольку в объединение принимаются дети с разными первоначальными музыкальными способностями, даже имеющие плохой музыкальный слух, поэтому в итоге есть низкий уровень оценки. Ученики имеют различные вокальные и музыкальные данные, но они развиваются в любом случае. В основном образовате</w:t>
      </w:r>
      <w:r>
        <w:rPr>
          <w:color w:val="000000"/>
          <w:sz w:val="28"/>
          <w:szCs w:val="28"/>
        </w:rPr>
        <w:t>льная программа студии освоена.</w:t>
      </w:r>
    </w:p>
    <w:p w:rsidR="009506C7" w:rsidRDefault="009506C7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C528CF" w:rsidRDefault="00C528CF" w:rsidP="00401AB8">
      <w:pPr>
        <w:pStyle w:val="a5"/>
        <w:spacing w:line="360" w:lineRule="auto"/>
        <w:ind w:firstLine="505"/>
        <w:jc w:val="both"/>
        <w:rPr>
          <w:color w:val="000000"/>
          <w:sz w:val="28"/>
          <w:szCs w:val="28"/>
        </w:rPr>
      </w:pPr>
    </w:p>
    <w:p w:rsidR="00401AB8" w:rsidRDefault="00C528CF" w:rsidP="00B8131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Список литературы</w:t>
      </w:r>
    </w:p>
    <w:p w:rsidR="001660CC" w:rsidRPr="001660CC" w:rsidRDefault="001660CC" w:rsidP="00B813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CC"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</w:t>
      </w:r>
    </w:p>
    <w:p w:rsidR="001660CC" w:rsidRPr="001660CC" w:rsidRDefault="001660CC" w:rsidP="00B813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национального проекта "Образование" (протокол от 07 декабря 2018 г. № 3).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утвежденный</w:t>
      </w:r>
      <w:proofErr w:type="spellEnd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РФ от 09.11.2018 г. №196».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lastRenderedPageBreak/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1660C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660CC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сентября 2019 года № 467 «Об утверждении Целевой </w:t>
      </w:r>
      <w:proofErr w:type="gramStart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1660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60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60CC">
        <w:rPr>
          <w:rFonts w:ascii="Times New Roman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1660CC" w:rsidRPr="001660CC" w:rsidRDefault="001660CC" w:rsidP="00B8131E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0CC">
        <w:rPr>
          <w:rFonts w:ascii="Times New Roman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D1769A" w:rsidRPr="00D1769A" w:rsidRDefault="009506C7" w:rsidP="00D1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1. «</w:t>
      </w:r>
      <w:proofErr w:type="gramStart"/>
      <w:r w:rsidRPr="00D05610">
        <w:rPr>
          <w:rFonts w:ascii="Times New Roman" w:eastAsia="Calibri" w:hAnsi="Times New Roman" w:cs="Times New Roman"/>
          <w:sz w:val="28"/>
          <w:szCs w:val="28"/>
        </w:rPr>
        <w:t>Коллективное</w:t>
      </w:r>
      <w:proofErr w:type="gram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хор». Примерная программа для детских музыкальных школ и музыкальных отделений детских школ искусств. Министерство культуры РФ научно-методический центр по художественному образованию.- Москва 2002г.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401AB8" w:rsidRPr="00D05610">
        <w:rPr>
          <w:rFonts w:ascii="Times New Roman" w:eastAsia="Calibri" w:hAnsi="Times New Roman" w:cs="Times New Roman"/>
          <w:sz w:val="28"/>
          <w:szCs w:val="28"/>
        </w:rPr>
        <w:t>Г.А.Струве</w:t>
      </w:r>
      <w:proofErr w:type="spellEnd"/>
      <w:r w:rsidR="00401AB8" w:rsidRPr="00D05610">
        <w:rPr>
          <w:rFonts w:ascii="Times New Roman" w:eastAsia="Calibri" w:hAnsi="Times New Roman" w:cs="Times New Roman"/>
          <w:sz w:val="28"/>
          <w:szCs w:val="28"/>
        </w:rPr>
        <w:t xml:space="preserve"> Школьный хор, книга для учителя – издательство «Просвещение, 1981г.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01AB8" w:rsidRPr="00D05610">
        <w:rPr>
          <w:rFonts w:ascii="Times New Roman" w:eastAsia="Calibri" w:hAnsi="Times New Roman" w:cs="Times New Roman"/>
          <w:sz w:val="28"/>
          <w:szCs w:val="28"/>
        </w:rPr>
        <w:t>Поющие</w:t>
      </w:r>
      <w:proofErr w:type="gramEnd"/>
      <w:r w:rsidR="00401AB8" w:rsidRPr="00D05610">
        <w:rPr>
          <w:rFonts w:ascii="Times New Roman" w:eastAsia="Calibri" w:hAnsi="Times New Roman" w:cs="Times New Roman"/>
          <w:sz w:val="28"/>
          <w:szCs w:val="28"/>
        </w:rPr>
        <w:t xml:space="preserve"> детство. Развитие певческой культуры в учреждениях дополнительного образования детей. Под редакцией С.В. </w:t>
      </w:r>
      <w:proofErr w:type="spellStart"/>
      <w:r w:rsidR="00401AB8" w:rsidRPr="00D05610">
        <w:rPr>
          <w:rFonts w:ascii="Times New Roman" w:eastAsia="Calibri" w:hAnsi="Times New Roman" w:cs="Times New Roman"/>
          <w:sz w:val="28"/>
          <w:szCs w:val="28"/>
        </w:rPr>
        <w:t>Плахутиной</w:t>
      </w:r>
      <w:proofErr w:type="spellEnd"/>
      <w:r w:rsidR="00401AB8" w:rsidRPr="00D05610">
        <w:rPr>
          <w:rFonts w:ascii="Times New Roman" w:eastAsia="Calibri" w:hAnsi="Times New Roman" w:cs="Times New Roman"/>
          <w:sz w:val="28"/>
          <w:szCs w:val="28"/>
        </w:rPr>
        <w:t>. Министерство образования МО Государственное образовательное учреждение дополнительного образования детей МО «Детская студия «Пионерия».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>.  В.Г. Соколов Работа с хором, учебное пособие для музыкальных учебных заведений – издательство «Музыка», Москва, 1967г.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>. В.С. Попов Русская народная песня в детском хоре – издательство «Музыка» Москва, 1985г.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 xml:space="preserve">.  Д.И. </w:t>
      </w:r>
      <w:proofErr w:type="spellStart"/>
      <w:r w:rsidR="00401AB8" w:rsidRPr="00D05610">
        <w:rPr>
          <w:rFonts w:ascii="Times New Roman" w:eastAsia="Calibri" w:hAnsi="Times New Roman" w:cs="Times New Roman"/>
          <w:sz w:val="28"/>
          <w:szCs w:val="28"/>
        </w:rPr>
        <w:t>Огороднов</w:t>
      </w:r>
      <w:proofErr w:type="spellEnd"/>
      <w:r w:rsidR="00401AB8" w:rsidRPr="00D05610">
        <w:rPr>
          <w:rFonts w:ascii="Times New Roman" w:eastAsia="Calibri" w:hAnsi="Times New Roman" w:cs="Times New Roman"/>
          <w:sz w:val="28"/>
          <w:szCs w:val="28"/>
        </w:rPr>
        <w:t xml:space="preserve"> Музыкально-певческое воспитание детей в общеобразовательной школе: Методическое пособие – издательство 2-ое Киев, 1981г.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>.  Дыхательная гимнастика Стрельниковых приложение к журналу «ФИС» Москва, 2002г.</w:t>
      </w:r>
    </w:p>
    <w:p w:rsidR="00401AB8" w:rsidRPr="00D05610" w:rsidRDefault="009506C7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01AB8" w:rsidRPr="00D05610">
        <w:rPr>
          <w:rFonts w:ascii="Times New Roman" w:eastAsia="Calibri" w:hAnsi="Times New Roman" w:cs="Times New Roman"/>
          <w:sz w:val="28"/>
          <w:szCs w:val="28"/>
        </w:rPr>
        <w:t>. В.В. Емельянов Развитие голоса – издательство «Лань», 2003г.</w:t>
      </w:r>
    </w:p>
    <w:p w:rsidR="00401AB8" w:rsidRPr="00D05610" w:rsidRDefault="00401AB8" w:rsidP="00401AB8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0561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Примерный список нотной литературы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С.Миловский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 Распевание в детском хоре начальной школы – издательство «Музыка» Москва 1977 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2. Каноны для детского хора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Г.Струве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– типография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воениздата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2001г 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Л.Шамина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 Работа с самодеятельным хоровым коллективом – издательство «Музыка» Москва 1981г.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4. Песни для детей, сборник для начальной школы – издательство Ленинград, 1960г.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5. Музыка в школе, выпуск 1: Песни и хоры для учащихся начальной школы – издательство «Музыка» 2000г.</w:t>
      </w:r>
    </w:p>
    <w:p w:rsidR="00401AB8" w:rsidRPr="00D05610" w:rsidRDefault="00401AB8" w:rsidP="00401A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6.  Путешествие в страну музыки: Сольфеджио и хрестоматия песенного репертуара, составитель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Б.С.Рачина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МиМ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-Экспресс» Санкт-Петербург 1997г.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7. 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Друдба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начинается с улыбки: Песни на стихи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М.Пляцковского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610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Pr="00D05610">
        <w:rPr>
          <w:rFonts w:ascii="Times New Roman" w:eastAsia="Calibri" w:hAnsi="Times New Roman" w:cs="Times New Roman"/>
          <w:sz w:val="28"/>
          <w:szCs w:val="28"/>
        </w:rPr>
        <w:t>здательство «Советский композитор, Москва 1979г.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8. Песни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Я.Дубравина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 Капельки: Песни для детей младшего и школьного возраста – издательство «Музыка», Ленинград, 1981г.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В.Римша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 Как у бабушки Арины… Вокальный цикл для детского хора – издательство «Союз художников» Санкт-Петербург, 2003г.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10. Песни и хоры русских композиторов для детей – издательство «Музыка», 1996г.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11. Поет Детская хоровая студия «Веснянка»: «Песни для детей младшего, среднего и старшего возраста: Учебно-методическое пособие – издательство «Владос»,2002г.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12. Музыка в школе, выпуск 2: Песни и хоры для учащихся средних классов – издательство «Музыка», Москва, 2005г.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Г.Струве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 Я хочу увидеть музыку, сборник песен – издание «Дрофа» Москва, 2005г.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14.  </w:t>
      </w:r>
      <w:proofErr w:type="spellStart"/>
      <w:r w:rsidRPr="00D05610">
        <w:rPr>
          <w:rFonts w:ascii="Times New Roman" w:eastAsia="Calibri" w:hAnsi="Times New Roman" w:cs="Times New Roman"/>
          <w:sz w:val="28"/>
          <w:szCs w:val="28"/>
        </w:rPr>
        <w:t>Ю.Чичков</w:t>
      </w:r>
      <w:proofErr w:type="spellEnd"/>
      <w:r w:rsidRPr="00D05610">
        <w:rPr>
          <w:rFonts w:ascii="Times New Roman" w:eastAsia="Calibri" w:hAnsi="Times New Roman" w:cs="Times New Roman"/>
          <w:sz w:val="28"/>
          <w:szCs w:val="28"/>
        </w:rPr>
        <w:t>. Избранные песни для детей – издательство «Советский композитор» Москва 1981г.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15. Хоры русских композиторов для детей. Пташка-ласточка – издательство «Музыка» Москва,1977г.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16.  Русская музыка I и II. Малыши поют классику – издательство «Композитор», Санкт-Петербург, 1998г.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17. Колыбельные песни – издательство «Кифара»,1998г.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18.  Русские народные песни для детского </w:t>
      </w:r>
      <w:proofErr w:type="gramStart"/>
      <w:r w:rsidRPr="00D05610">
        <w:rPr>
          <w:rFonts w:ascii="Times New Roman" w:eastAsia="Calibri" w:hAnsi="Times New Roman" w:cs="Times New Roman"/>
          <w:sz w:val="28"/>
          <w:szCs w:val="28"/>
        </w:rPr>
        <w:t>хора</w:t>
      </w:r>
      <w:proofErr w:type="gramEnd"/>
      <w:r w:rsidRPr="00D05610">
        <w:rPr>
          <w:rFonts w:ascii="Times New Roman" w:eastAsia="Calibri" w:hAnsi="Times New Roman" w:cs="Times New Roman"/>
          <w:sz w:val="28"/>
          <w:szCs w:val="28"/>
        </w:rPr>
        <w:t xml:space="preserve"> а капелла – издательство «Музыка» Москва, 1971г.</w:t>
      </w:r>
    </w:p>
    <w:p w:rsidR="00401AB8" w:rsidRPr="00D05610" w:rsidRDefault="00401AB8" w:rsidP="00401AB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610">
        <w:rPr>
          <w:rFonts w:ascii="Times New Roman" w:eastAsia="Calibri" w:hAnsi="Times New Roman" w:cs="Times New Roman"/>
          <w:sz w:val="28"/>
          <w:szCs w:val="28"/>
        </w:rPr>
        <w:t>19.  Хрестоматия русской народной песни для учащихся I-VII классов –</w:t>
      </w:r>
    </w:p>
    <w:p w:rsidR="00FD0B8C" w:rsidRDefault="00401AB8" w:rsidP="0042292C">
      <w:pPr>
        <w:spacing w:line="360" w:lineRule="auto"/>
        <w:jc w:val="both"/>
      </w:pPr>
      <w:r w:rsidRPr="00D05610">
        <w:rPr>
          <w:rFonts w:ascii="Times New Roman" w:eastAsia="Calibri" w:hAnsi="Times New Roman" w:cs="Times New Roman"/>
          <w:sz w:val="28"/>
          <w:szCs w:val="28"/>
        </w:rPr>
        <w:t>издательство «Музыка» Москва , 1985г.</w:t>
      </w:r>
    </w:p>
    <w:sectPr w:rsidR="00FD0B8C" w:rsidSect="009E3B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52" w:rsidRDefault="00115552">
      <w:pPr>
        <w:spacing w:after="0" w:line="240" w:lineRule="auto"/>
      </w:pPr>
      <w:r>
        <w:separator/>
      </w:r>
    </w:p>
  </w:endnote>
  <w:endnote w:type="continuationSeparator" w:id="0">
    <w:p w:rsidR="00115552" w:rsidRDefault="001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2373"/>
      <w:docPartObj>
        <w:docPartGallery w:val="Page Numbers (Bottom of Page)"/>
        <w:docPartUnique/>
      </w:docPartObj>
    </w:sdtPr>
    <w:sdtEndPr/>
    <w:sdtContent>
      <w:p w:rsidR="009E3B27" w:rsidRDefault="00401A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A5">
          <w:rPr>
            <w:noProof/>
          </w:rPr>
          <w:t>27</w:t>
        </w:r>
        <w:r>
          <w:fldChar w:fldCharType="end"/>
        </w:r>
      </w:p>
    </w:sdtContent>
  </w:sdt>
  <w:p w:rsidR="00AD4E66" w:rsidRDefault="00115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52" w:rsidRDefault="00115552">
      <w:pPr>
        <w:spacing w:after="0" w:line="240" w:lineRule="auto"/>
      </w:pPr>
      <w:r>
        <w:separator/>
      </w:r>
    </w:p>
  </w:footnote>
  <w:footnote w:type="continuationSeparator" w:id="0">
    <w:p w:rsidR="00115552" w:rsidRDefault="0011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D3"/>
    <w:multiLevelType w:val="multilevel"/>
    <w:tmpl w:val="6920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1D19"/>
    <w:multiLevelType w:val="multilevel"/>
    <w:tmpl w:val="0F768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2B78E6"/>
    <w:multiLevelType w:val="hybridMultilevel"/>
    <w:tmpl w:val="6FD84342"/>
    <w:lvl w:ilvl="0" w:tplc="45C05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93DF1"/>
    <w:multiLevelType w:val="hybridMultilevel"/>
    <w:tmpl w:val="7D745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1872"/>
    <w:multiLevelType w:val="multilevel"/>
    <w:tmpl w:val="1E7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35B07"/>
    <w:multiLevelType w:val="multilevel"/>
    <w:tmpl w:val="E918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A574E"/>
    <w:multiLevelType w:val="multilevel"/>
    <w:tmpl w:val="0A248A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93267D0"/>
    <w:multiLevelType w:val="hybridMultilevel"/>
    <w:tmpl w:val="36608142"/>
    <w:lvl w:ilvl="0" w:tplc="19E84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049"/>
    <w:multiLevelType w:val="multilevel"/>
    <w:tmpl w:val="AC4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CF0"/>
    <w:multiLevelType w:val="hybridMultilevel"/>
    <w:tmpl w:val="36608142"/>
    <w:lvl w:ilvl="0" w:tplc="19E84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6"/>
    <w:rsid w:val="000E7FB9"/>
    <w:rsid w:val="00115552"/>
    <w:rsid w:val="0014433A"/>
    <w:rsid w:val="001660CC"/>
    <w:rsid w:val="001D3FA5"/>
    <w:rsid w:val="0023298B"/>
    <w:rsid w:val="002B0BA7"/>
    <w:rsid w:val="002B4C46"/>
    <w:rsid w:val="002F1306"/>
    <w:rsid w:val="0031420F"/>
    <w:rsid w:val="00374E65"/>
    <w:rsid w:val="00386D50"/>
    <w:rsid w:val="00401AB8"/>
    <w:rsid w:val="0042292C"/>
    <w:rsid w:val="00510376"/>
    <w:rsid w:val="005D12E7"/>
    <w:rsid w:val="005D7C08"/>
    <w:rsid w:val="005E74CC"/>
    <w:rsid w:val="00647F35"/>
    <w:rsid w:val="006A0403"/>
    <w:rsid w:val="007D71C8"/>
    <w:rsid w:val="008E50A5"/>
    <w:rsid w:val="009506C7"/>
    <w:rsid w:val="0097665F"/>
    <w:rsid w:val="00A4363D"/>
    <w:rsid w:val="00B545D3"/>
    <w:rsid w:val="00B70257"/>
    <w:rsid w:val="00B8131E"/>
    <w:rsid w:val="00C160AE"/>
    <w:rsid w:val="00C42275"/>
    <w:rsid w:val="00C528CF"/>
    <w:rsid w:val="00D1769A"/>
    <w:rsid w:val="00D77B19"/>
    <w:rsid w:val="00D930C0"/>
    <w:rsid w:val="00DE0AE4"/>
    <w:rsid w:val="00E77FCE"/>
    <w:rsid w:val="00EF7056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A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B8"/>
  </w:style>
  <w:style w:type="table" w:styleId="a3">
    <w:name w:val="Table Grid"/>
    <w:basedOn w:val="a1"/>
    <w:uiPriority w:val="59"/>
    <w:rsid w:val="0040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A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1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B8"/>
  </w:style>
  <w:style w:type="table" w:styleId="a3">
    <w:name w:val="Table Grid"/>
    <w:basedOn w:val="a1"/>
    <w:uiPriority w:val="59"/>
    <w:rsid w:val="0040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D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</cp:lastModifiedBy>
  <cp:revision>32</cp:revision>
  <cp:lastPrinted>2019-07-04T06:26:00Z</cp:lastPrinted>
  <dcterms:created xsi:type="dcterms:W3CDTF">2017-10-20T07:35:00Z</dcterms:created>
  <dcterms:modified xsi:type="dcterms:W3CDTF">2021-07-06T05:58:00Z</dcterms:modified>
</cp:coreProperties>
</file>