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9" w:rsidRDefault="00C50799" w:rsidP="005940D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64BC30" wp14:editId="5B945999">
            <wp:simplePos x="0" y="0"/>
            <wp:positionH relativeFrom="column">
              <wp:posOffset>-1070610</wp:posOffset>
            </wp:positionH>
            <wp:positionV relativeFrom="paragraph">
              <wp:posOffset>-691515</wp:posOffset>
            </wp:positionV>
            <wp:extent cx="7543800" cy="10452100"/>
            <wp:effectExtent l="0" t="0" r="0" b="0"/>
            <wp:wrapSquare wrapText="bothSides"/>
            <wp:docPr id="2" name="Рисунок 2" descr="C:\Users\Мария\Desktop\Программы 2017-20\итоговые программы\Титульники ДЖПЭГ\Скоро в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рограммы 2017-20\итоговые программы\Титульники ДЖПЭГ\Скоро в школ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0D0" w:rsidRPr="00376175" w:rsidRDefault="005940D0" w:rsidP="005940D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76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5940D0" w:rsidRPr="00780AC5" w:rsidRDefault="005940D0" w:rsidP="005940D0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0D0" w:rsidRPr="00780AC5" w:rsidRDefault="005940D0" w:rsidP="005940D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7380"/>
        <w:gridCol w:w="1183"/>
      </w:tblGrid>
      <w:tr w:rsidR="005940D0" w:rsidRPr="00376175" w:rsidTr="005940D0">
        <w:tc>
          <w:tcPr>
            <w:tcW w:w="1008" w:type="dxa"/>
          </w:tcPr>
          <w:p w:rsidR="005940D0" w:rsidRPr="00376175" w:rsidRDefault="005940D0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80AC5"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0" w:type="dxa"/>
          </w:tcPr>
          <w:p w:rsidR="005940D0" w:rsidRPr="00376175" w:rsidRDefault="005940D0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83" w:type="dxa"/>
          </w:tcPr>
          <w:p w:rsidR="005940D0" w:rsidRPr="00376175" w:rsidRDefault="005940D0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940D0" w:rsidRPr="00780AC5" w:rsidTr="005940D0">
        <w:tc>
          <w:tcPr>
            <w:tcW w:w="1008" w:type="dxa"/>
          </w:tcPr>
          <w:p w:rsidR="005940D0" w:rsidRPr="00376175" w:rsidRDefault="005940D0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80AC5"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0" w:type="dxa"/>
          </w:tcPr>
          <w:p w:rsidR="005940D0" w:rsidRPr="00376175" w:rsidRDefault="00412EA9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«Развивающее обучение»</w:t>
            </w:r>
          </w:p>
        </w:tc>
        <w:tc>
          <w:tcPr>
            <w:tcW w:w="1183" w:type="dxa"/>
          </w:tcPr>
          <w:p w:rsidR="005940D0" w:rsidRPr="00780AC5" w:rsidRDefault="005940D0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2EA9" w:rsidRPr="00780AC5" w:rsidTr="005940D0">
        <w:tc>
          <w:tcPr>
            <w:tcW w:w="1008" w:type="dxa"/>
          </w:tcPr>
          <w:p w:rsidR="00412EA9" w:rsidRPr="00780AC5" w:rsidRDefault="00412EA9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80" w:type="dxa"/>
          </w:tcPr>
          <w:p w:rsidR="00412EA9" w:rsidRDefault="00412EA9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83" w:type="dxa"/>
          </w:tcPr>
          <w:p w:rsidR="00412EA9" w:rsidRPr="00780AC5" w:rsidRDefault="00412EA9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12EA9" w:rsidRPr="00780AC5" w:rsidTr="005940D0">
        <w:tc>
          <w:tcPr>
            <w:tcW w:w="1008" w:type="dxa"/>
          </w:tcPr>
          <w:p w:rsidR="00412EA9" w:rsidRDefault="00412EA9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80" w:type="dxa"/>
          </w:tcPr>
          <w:p w:rsidR="00412EA9" w:rsidRDefault="00412EA9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1-ого года обучения</w:t>
            </w:r>
          </w:p>
        </w:tc>
        <w:tc>
          <w:tcPr>
            <w:tcW w:w="1183" w:type="dxa"/>
          </w:tcPr>
          <w:p w:rsidR="00412EA9" w:rsidRPr="00780AC5" w:rsidRDefault="00376175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76175" w:rsidRPr="00780AC5" w:rsidTr="005940D0">
        <w:tc>
          <w:tcPr>
            <w:tcW w:w="1008" w:type="dxa"/>
          </w:tcPr>
          <w:p w:rsidR="00376175" w:rsidRDefault="00376175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80" w:type="dxa"/>
          </w:tcPr>
          <w:p w:rsidR="00376175" w:rsidRDefault="00376175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2-ого года обучения</w:t>
            </w:r>
          </w:p>
        </w:tc>
        <w:tc>
          <w:tcPr>
            <w:tcW w:w="1183" w:type="dxa"/>
          </w:tcPr>
          <w:p w:rsidR="00376175" w:rsidRDefault="00376175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940D0" w:rsidRPr="00780AC5" w:rsidTr="005940D0">
        <w:tc>
          <w:tcPr>
            <w:tcW w:w="1008" w:type="dxa"/>
          </w:tcPr>
          <w:p w:rsidR="005940D0" w:rsidRPr="00780AC5" w:rsidRDefault="00376175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80" w:type="dxa"/>
          </w:tcPr>
          <w:p w:rsidR="005940D0" w:rsidRPr="00780AC5" w:rsidRDefault="005940D0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</w:t>
            </w:r>
            <w:r w:rsidR="00376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ьности </w:t>
            </w:r>
          </w:p>
        </w:tc>
        <w:tc>
          <w:tcPr>
            <w:tcW w:w="1183" w:type="dxa"/>
          </w:tcPr>
          <w:p w:rsidR="005940D0" w:rsidRPr="00780AC5" w:rsidRDefault="00376175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376175" w:rsidRPr="00780AC5" w:rsidTr="005940D0">
        <w:tc>
          <w:tcPr>
            <w:tcW w:w="1008" w:type="dxa"/>
          </w:tcPr>
          <w:p w:rsidR="00376175" w:rsidRPr="00376175" w:rsidRDefault="00376175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0" w:type="dxa"/>
          </w:tcPr>
          <w:p w:rsidR="00376175" w:rsidRPr="00376175" w:rsidRDefault="00376175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«</w:t>
            </w:r>
            <w:proofErr w:type="spellStart"/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83" w:type="dxa"/>
          </w:tcPr>
          <w:p w:rsidR="00376175" w:rsidRPr="00376175" w:rsidRDefault="00376175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6175" w:rsidRPr="00780AC5" w:rsidTr="005940D0">
        <w:tc>
          <w:tcPr>
            <w:tcW w:w="1008" w:type="dxa"/>
          </w:tcPr>
          <w:p w:rsidR="00376175" w:rsidRDefault="00376175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380" w:type="dxa"/>
          </w:tcPr>
          <w:p w:rsidR="00376175" w:rsidRDefault="00376175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183" w:type="dxa"/>
          </w:tcPr>
          <w:p w:rsidR="00376175" w:rsidRPr="00780AC5" w:rsidRDefault="00376175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376175" w:rsidRPr="00780AC5" w:rsidTr="005940D0">
        <w:tc>
          <w:tcPr>
            <w:tcW w:w="1008" w:type="dxa"/>
          </w:tcPr>
          <w:p w:rsidR="00376175" w:rsidRDefault="00376175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380" w:type="dxa"/>
          </w:tcPr>
          <w:p w:rsidR="00376175" w:rsidRDefault="00376175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1-ого года обучения</w:t>
            </w:r>
          </w:p>
        </w:tc>
        <w:tc>
          <w:tcPr>
            <w:tcW w:w="1183" w:type="dxa"/>
          </w:tcPr>
          <w:p w:rsidR="00376175" w:rsidRPr="00780AC5" w:rsidRDefault="00376175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175" w:rsidRPr="00780AC5" w:rsidTr="005940D0">
        <w:tc>
          <w:tcPr>
            <w:tcW w:w="1008" w:type="dxa"/>
          </w:tcPr>
          <w:p w:rsidR="00376175" w:rsidRDefault="00376175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380" w:type="dxa"/>
          </w:tcPr>
          <w:p w:rsidR="00376175" w:rsidRDefault="00376175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Учебно-тематический план 2-ого года обучения</w:t>
            </w:r>
          </w:p>
        </w:tc>
        <w:tc>
          <w:tcPr>
            <w:tcW w:w="1183" w:type="dxa"/>
          </w:tcPr>
          <w:p w:rsidR="00376175" w:rsidRPr="00780AC5" w:rsidRDefault="00376175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175" w:rsidRPr="00780AC5" w:rsidTr="005940D0">
        <w:tc>
          <w:tcPr>
            <w:tcW w:w="1008" w:type="dxa"/>
          </w:tcPr>
          <w:p w:rsidR="00376175" w:rsidRDefault="00376175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380" w:type="dxa"/>
          </w:tcPr>
          <w:p w:rsidR="00376175" w:rsidRDefault="00376175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183" w:type="dxa"/>
          </w:tcPr>
          <w:p w:rsidR="00376175" w:rsidRPr="00780AC5" w:rsidRDefault="00376175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5940D0" w:rsidRPr="00780AC5" w:rsidTr="005940D0">
        <w:tc>
          <w:tcPr>
            <w:tcW w:w="1008" w:type="dxa"/>
          </w:tcPr>
          <w:p w:rsidR="005940D0" w:rsidRPr="00376175" w:rsidRDefault="005940D0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80AC5"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0" w:type="dxa"/>
          </w:tcPr>
          <w:p w:rsidR="005940D0" w:rsidRPr="00376175" w:rsidRDefault="005940D0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1183" w:type="dxa"/>
          </w:tcPr>
          <w:p w:rsidR="005940D0" w:rsidRPr="00376175" w:rsidRDefault="00376175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5940D0" w:rsidRPr="00780AC5" w:rsidTr="005940D0">
        <w:tc>
          <w:tcPr>
            <w:tcW w:w="1008" w:type="dxa"/>
          </w:tcPr>
          <w:p w:rsidR="005940D0" w:rsidRPr="00376175" w:rsidRDefault="005940D0" w:rsidP="005940D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80AC5"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80" w:type="dxa"/>
          </w:tcPr>
          <w:p w:rsidR="005940D0" w:rsidRPr="00376175" w:rsidRDefault="005940D0" w:rsidP="005940D0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183" w:type="dxa"/>
          </w:tcPr>
          <w:p w:rsidR="005940D0" w:rsidRPr="00376175" w:rsidRDefault="00376175" w:rsidP="005940D0">
            <w:pPr>
              <w:tabs>
                <w:tab w:val="left" w:pos="360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6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</w:tbl>
    <w:p w:rsidR="005940D0" w:rsidRPr="005940D0" w:rsidRDefault="005940D0" w:rsidP="00594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D0" w:rsidRDefault="005940D0" w:rsidP="000E51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BFD" w:rsidRPr="000E5120" w:rsidRDefault="00D41BFD" w:rsidP="000E512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A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1BFD" w:rsidRDefault="00D41BFD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Развитие ребенка в современном  мире протекает с исторически сложившейся культурой, особенностями ближайшей окружающей социальной средой, в которой родился и живет ребенок. Познавая мир и овладевая при помощи взрослого его содержанием, ребенок проходит нелегкий путь, познавая и раскрывая свою индивидуальность.</w:t>
      </w:r>
      <w:r w:rsidR="00D1693D" w:rsidRPr="00D1693D">
        <w:rPr>
          <w:rFonts w:ascii="Times New Roman" w:hAnsi="Times New Roman" w:cs="Times New Roman"/>
          <w:sz w:val="28"/>
          <w:szCs w:val="28"/>
        </w:rPr>
        <w:t xml:space="preserve"> </w:t>
      </w:r>
      <w:r w:rsidR="00D1693D" w:rsidRPr="009E20A3">
        <w:rPr>
          <w:rFonts w:ascii="Times New Roman" w:hAnsi="Times New Roman" w:cs="Times New Roman"/>
          <w:sz w:val="28"/>
          <w:szCs w:val="28"/>
        </w:rPr>
        <w:t>Современная школа предъявляет высокие требования к уровню готовности детей к школьному обучению. От того, насколько качественно и своевременно дошкольник будет подготовлен к школе, во многом зависит его успешность дальнейшего обучения.</w:t>
      </w:r>
    </w:p>
    <w:p w:rsidR="005940D0" w:rsidRDefault="005940D0" w:rsidP="00594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Fonts w:ascii="Times New Roman" w:hAnsi="Times New Roman" w:cs="Times New Roman"/>
          <w:b/>
          <w:bCs/>
          <w:sz w:val="28"/>
          <w:szCs w:val="28"/>
        </w:rPr>
        <w:t>Программа составлена на основании нормативно-правовых документов:</w:t>
      </w:r>
    </w:p>
    <w:p w:rsidR="0064400E" w:rsidRDefault="005940D0" w:rsidP="00594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Fonts w:ascii="Times New Roman" w:hAnsi="Times New Roman" w:cs="Times New Roman"/>
          <w:sz w:val="28"/>
          <w:szCs w:val="28"/>
        </w:rPr>
        <w:t>1. Федеральный закон от 29 декабря 2012г</w:t>
      </w:r>
      <w:r w:rsidR="0064400E">
        <w:rPr>
          <w:rFonts w:ascii="Times New Roman" w:hAnsi="Times New Roman" w:cs="Times New Roman"/>
          <w:sz w:val="28"/>
          <w:szCs w:val="28"/>
        </w:rPr>
        <w:t xml:space="preserve"> №273-ФЗ «Об образовании в РФ»;</w:t>
      </w:r>
    </w:p>
    <w:p w:rsidR="005940D0" w:rsidRPr="005940D0" w:rsidRDefault="005940D0" w:rsidP="00594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РФ от 17.10.2013г №1155 «Об утверждении федерального государственного образовательного стандарта дошкольного образования»;</w:t>
      </w:r>
    </w:p>
    <w:p w:rsidR="005940D0" w:rsidRDefault="005940D0" w:rsidP="00594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Fonts w:ascii="Times New Roman" w:hAnsi="Times New Roman" w:cs="Times New Roman"/>
          <w:sz w:val="28"/>
          <w:szCs w:val="28"/>
        </w:rPr>
        <w:t xml:space="preserve">3. Постановлением Главного государственного врача РФ от 15.05. 2013г №26 «Об утверждении </w:t>
      </w:r>
      <w:proofErr w:type="spellStart"/>
      <w:r w:rsidRPr="005940D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940D0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ДОО».</w:t>
      </w:r>
    </w:p>
    <w:p w:rsidR="000E5120" w:rsidRPr="00D1693D" w:rsidRDefault="000E5120" w:rsidP="00594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3D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D1693D">
        <w:rPr>
          <w:rFonts w:ascii="Times New Roman" w:hAnsi="Times New Roman" w:cs="Times New Roman"/>
          <w:sz w:val="28"/>
          <w:szCs w:val="28"/>
        </w:rPr>
        <w:t xml:space="preserve"> </w:t>
      </w:r>
      <w:r w:rsidRPr="00D1693D">
        <w:rPr>
          <w:rStyle w:val="c8"/>
          <w:rFonts w:ascii="Times New Roman" w:hAnsi="Times New Roman" w:cs="Times New Roman"/>
          <w:color w:val="000000"/>
          <w:sz w:val="28"/>
          <w:szCs w:val="28"/>
        </w:rPr>
        <w:t>Каждый новый период в жизни человека сопровождается новыми трудностями и переживаниями. Особенно остро такие трудности переживают дети. Для ребенка, привыкшего играть в детском саду и дома, непростой оказывается ситуация поступления в школу. Нужно отложить игрушки, взять в руки ручку, тетрадки, внимательно слушать взрослых и выполнять их задания.</w:t>
      </w:r>
    </w:p>
    <w:p w:rsidR="000E5120" w:rsidRDefault="000E5120" w:rsidP="000E5120">
      <w:pPr>
        <w:pStyle w:val="c2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            Одни </w:t>
      </w:r>
      <w:r w:rsidR="00D1693D">
        <w:rPr>
          <w:rStyle w:val="c8"/>
          <w:color w:val="000000"/>
          <w:sz w:val="28"/>
          <w:szCs w:val="28"/>
        </w:rPr>
        <w:t>дети</w:t>
      </w:r>
      <w:r>
        <w:rPr>
          <w:rStyle w:val="c8"/>
          <w:color w:val="000000"/>
          <w:sz w:val="28"/>
          <w:szCs w:val="28"/>
        </w:rPr>
        <w:t xml:space="preserve"> без особых трудностей проходят период адаптации, для других проблема адаптации остается актуальной. Вместе с ними эти</w:t>
      </w:r>
      <w:r w:rsidR="0086770F">
        <w:rPr>
          <w:rStyle w:val="c8"/>
          <w:color w:val="000000"/>
          <w:sz w:val="28"/>
          <w:szCs w:val="28"/>
        </w:rPr>
        <w:t xml:space="preserve">м </w:t>
      </w:r>
      <w:r>
        <w:rPr>
          <w:rStyle w:val="c8"/>
          <w:color w:val="000000"/>
          <w:sz w:val="28"/>
          <w:szCs w:val="28"/>
        </w:rPr>
        <w:lastRenderedPageBreak/>
        <w:t>проблемы могут испытывать и их родители. Эти трудности различного характера:</w:t>
      </w:r>
    </w:p>
    <w:p w:rsidR="000E5120" w:rsidRDefault="000E5120" w:rsidP="000E5120">
      <w:pPr>
        <w:pStyle w:val="c2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    - интеллектуальная готовность,</w:t>
      </w:r>
    </w:p>
    <w:p w:rsidR="000E5120" w:rsidRDefault="000E5120" w:rsidP="000E5120">
      <w:pPr>
        <w:pStyle w:val="c2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    - личностная и социально- психологическая готовность,</w:t>
      </w:r>
    </w:p>
    <w:p w:rsidR="000E5120" w:rsidRDefault="000E5120" w:rsidP="000E5120">
      <w:pPr>
        <w:pStyle w:val="c2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     - физическая готовность.</w:t>
      </w:r>
    </w:p>
    <w:p w:rsidR="000E5120" w:rsidRPr="000E5120" w:rsidRDefault="00D1693D" w:rsidP="00D1693D">
      <w:pPr>
        <w:pStyle w:val="c22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       </w:t>
      </w:r>
      <w:r w:rsidR="000E5120">
        <w:rPr>
          <w:rStyle w:val="c8"/>
          <w:color w:val="000000"/>
          <w:sz w:val="28"/>
          <w:szCs w:val="28"/>
        </w:rPr>
        <w:t>Для  наиболее эффективного решения проблем адаптации при переходе детей из детского сада в 1-й класс создана программа «Малышок».</w:t>
      </w:r>
    </w:p>
    <w:p w:rsidR="005C6813" w:rsidRDefault="00D41BFD" w:rsidP="000E5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Программа детского объединения «Малышок» носит социально</w:t>
      </w:r>
      <w:r w:rsidR="00F00E41">
        <w:rPr>
          <w:rFonts w:ascii="Times New Roman" w:hAnsi="Times New Roman" w:cs="Times New Roman"/>
          <w:sz w:val="28"/>
          <w:szCs w:val="28"/>
        </w:rPr>
        <w:t>-педагогическую направленность и имеет вариативный характер.</w:t>
      </w:r>
    </w:p>
    <w:p w:rsidR="00BE1C65" w:rsidRPr="00BE1C65" w:rsidRDefault="00BE1C65" w:rsidP="00BE1C65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</w:t>
      </w: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ормирование компонентов учебной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программе</w:t>
      </w: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строится</w:t>
      </w: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учетом следующих содержательных линий:</w:t>
      </w:r>
    </w:p>
    <w:p w:rsidR="00BE1C65" w:rsidRDefault="00BE1C65" w:rsidP="00BE1C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1.Развитие познавательных способностей детей.</w:t>
      </w:r>
    </w:p>
    <w:p w:rsidR="00BE1C65" w:rsidRDefault="00BE1C65" w:rsidP="00BE1C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психических процессов: памяти, внимания, мышления.</w:t>
      </w:r>
    </w:p>
    <w:p w:rsidR="00BE1C65" w:rsidRDefault="00BE1C65" w:rsidP="00BE1C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детей к обучению грамоте, математике.</w:t>
      </w:r>
    </w:p>
    <w:p w:rsidR="00BE1C65" w:rsidRDefault="00BE1C65" w:rsidP="00BE1C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знаний об окружающем мире.</w:t>
      </w:r>
    </w:p>
    <w:p w:rsidR="00BE1C65" w:rsidRPr="00BE1C65" w:rsidRDefault="00BE1C65" w:rsidP="00BE1C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коммуникативных способностей ребенка.</w:t>
      </w:r>
    </w:p>
    <w:p w:rsidR="00BE1C65" w:rsidRPr="00BE1C65" w:rsidRDefault="00BE1C65" w:rsidP="00BE1C65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занятий решаются следующие задачи:</w:t>
      </w:r>
    </w:p>
    <w:p w:rsidR="00BE1C65" w:rsidRPr="00BE1C65" w:rsidRDefault="00BE1C65" w:rsidP="00BE1C65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</w:t>
      </w:r>
    </w:p>
    <w:p w:rsidR="00BE1C65" w:rsidRPr="00BE1C65" w:rsidRDefault="00BE1C65" w:rsidP="00BE1C65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 детей способности к анализу и синтезу, к самоконтролю, самооценке при выполнении работы.</w:t>
      </w:r>
    </w:p>
    <w:p w:rsidR="00BE1C65" w:rsidRPr="00BE1C65" w:rsidRDefault="00BE1C65" w:rsidP="00BE1C65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у детей коллективизма, уважения к старшим, заботливого отношения к малышам, стремление оказывать друг другу помощь.</w:t>
      </w:r>
    </w:p>
    <w:p w:rsidR="00BE1C65" w:rsidRPr="00BE1C65" w:rsidRDefault="00BE1C65" w:rsidP="00BE1C65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Подготовка детей к изучению предметов в школе, развитие фонематического слуха и умения проводить звуковой анализ, совершенствование всех сторон речи, углубление представлений детей об окружающей действительности. Совершенствование навыков счета в пределах десяти, обучение названию  чисел в прямом и обратном порядке. </w:t>
      </w: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Формирование навыков: в установлении отношений между числами натурального ряда.</w:t>
      </w:r>
    </w:p>
    <w:p w:rsidR="00BE1C65" w:rsidRPr="00F00E41" w:rsidRDefault="00BE1C65" w:rsidP="00BE1C65">
      <w:pPr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BE1C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у ребенка наглядно 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 Так   как игра является ведущим видом деятельности детей дошкольного возраста, то целесообразно все занятия строить в игровой форме. Высокий познавательный уровень ребенка способствует успешному усвоению программы.</w:t>
      </w:r>
    </w:p>
    <w:p w:rsidR="005C6813" w:rsidRPr="00780AC5" w:rsidRDefault="00496799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AC5">
        <w:rPr>
          <w:rFonts w:ascii="Times New Roman" w:hAnsi="Times New Roman" w:cs="Times New Roman"/>
          <w:b/>
          <w:i/>
          <w:sz w:val="28"/>
          <w:szCs w:val="28"/>
        </w:rPr>
        <w:t>Обучение проводится по тематическим разделам:</w:t>
      </w:r>
    </w:p>
    <w:p w:rsidR="00496799" w:rsidRPr="009E20A3" w:rsidRDefault="00496799" w:rsidP="009E20A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Развивающее обучение детей</w:t>
      </w:r>
    </w:p>
    <w:p w:rsidR="00496799" w:rsidRPr="009E20A3" w:rsidRDefault="00496799" w:rsidP="009E20A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Пластилиновое рисование</w:t>
      </w:r>
    </w:p>
    <w:p w:rsidR="00071C8B" w:rsidRDefault="00933E83" w:rsidP="00D169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Цель </w:t>
      </w:r>
      <w:r w:rsidRPr="00933E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программы:</w:t>
      </w:r>
      <w:r w:rsidRPr="00933E83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933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Всестороннее развитие личности ребенка, его познавательных способностей, ценностных представлений об окружающем мире, кругозора, интеллекта, личностных качеств.</w:t>
      </w:r>
    </w:p>
    <w:p w:rsidR="00071C8B" w:rsidRDefault="00933E83" w:rsidP="00D169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33E8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Задачи программы:</w:t>
      </w:r>
    </w:p>
    <w:p w:rsidR="00071C8B" w:rsidRDefault="00071C8B" w:rsidP="00071C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</w:t>
      </w:r>
      <w:r w:rsidR="00933E83" w:rsidRPr="00933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ормировать у детей положительное отношение к обучению в школе;</w:t>
      </w:r>
      <w:r w:rsidR="00933E83" w:rsidRPr="00933E8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</w:t>
      </w:r>
      <w:r w:rsidR="00933E83" w:rsidRPr="00933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ормировать познавательную активность и учебную мотивац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ию</w:t>
      </w:r>
      <w:r w:rsidR="00933E83" w:rsidRPr="00933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071C8B" w:rsidRDefault="00071C8B" w:rsidP="00071C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способствовать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охранению и укреплению физического и психического здоровья;</w:t>
      </w:r>
      <w:r w:rsidR="00933E83" w:rsidRPr="00933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71C8B" w:rsidRDefault="00071C8B" w:rsidP="00071C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933E83" w:rsidRPr="00933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</w:t>
      </w:r>
      <w:r w:rsidR="00933E83" w:rsidRPr="00933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 условия, обеспечивающие эмоциональное благополучие каждого ребенка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933E83" w:rsidRPr="00933E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33E83" w:rsidRPr="00933E8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р</w:t>
      </w:r>
      <w:r w:rsidR="00933E83" w:rsidRPr="00933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асшир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ять</w:t>
      </w:r>
      <w:r w:rsidR="00933E83" w:rsidRPr="00933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="00933E83" w:rsidRPr="00933E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 окружающем мире.</w:t>
      </w:r>
    </w:p>
    <w:p w:rsidR="00D1693D" w:rsidRPr="009E20A3" w:rsidRDefault="00D1693D" w:rsidP="00071C8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Программа рассчитана на 2 года</w:t>
      </w:r>
      <w:r w:rsidR="00933E83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9E20A3">
        <w:rPr>
          <w:rFonts w:ascii="Times New Roman" w:hAnsi="Times New Roman" w:cs="Times New Roman"/>
          <w:sz w:val="28"/>
          <w:szCs w:val="28"/>
        </w:rPr>
        <w:t>.</w:t>
      </w:r>
    </w:p>
    <w:p w:rsidR="00D1693D" w:rsidRPr="009E20A3" w:rsidRDefault="00D1693D" w:rsidP="00D169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83">
        <w:rPr>
          <w:rFonts w:ascii="Times New Roman" w:hAnsi="Times New Roman" w:cs="Times New Roman"/>
          <w:b/>
          <w:i/>
          <w:sz w:val="28"/>
          <w:szCs w:val="28"/>
        </w:rPr>
        <w:t>1 год обучения</w:t>
      </w:r>
      <w:r w:rsidR="00933E83">
        <w:rPr>
          <w:rFonts w:ascii="Times New Roman" w:hAnsi="Times New Roman" w:cs="Times New Roman"/>
          <w:sz w:val="28"/>
          <w:szCs w:val="28"/>
        </w:rPr>
        <w:t xml:space="preserve">: раздел «Развивающее обучение» </w:t>
      </w:r>
      <w:r w:rsidRPr="009E20A3">
        <w:rPr>
          <w:rFonts w:ascii="Times New Roman" w:hAnsi="Times New Roman" w:cs="Times New Roman"/>
          <w:sz w:val="28"/>
          <w:szCs w:val="28"/>
        </w:rPr>
        <w:t xml:space="preserve">– </w:t>
      </w:r>
      <w:r w:rsidR="00933E83">
        <w:rPr>
          <w:rFonts w:ascii="Times New Roman" w:hAnsi="Times New Roman" w:cs="Times New Roman"/>
          <w:sz w:val="28"/>
          <w:szCs w:val="28"/>
        </w:rPr>
        <w:t>72 ч., раздел «</w:t>
      </w:r>
      <w:proofErr w:type="spellStart"/>
      <w:r w:rsidR="00933E8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933E83">
        <w:rPr>
          <w:rFonts w:ascii="Times New Roman" w:hAnsi="Times New Roman" w:cs="Times New Roman"/>
          <w:sz w:val="28"/>
          <w:szCs w:val="28"/>
        </w:rPr>
        <w:t>» - 72 ч.</w:t>
      </w:r>
      <w:r w:rsidR="00767CCE">
        <w:rPr>
          <w:rFonts w:ascii="Times New Roman" w:hAnsi="Times New Roman" w:cs="Times New Roman"/>
          <w:sz w:val="28"/>
          <w:szCs w:val="28"/>
        </w:rPr>
        <w:t xml:space="preserve">, (всего 144 </w:t>
      </w:r>
      <w:proofErr w:type="spellStart"/>
      <w:r w:rsidR="00767CC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67CC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67CCE">
        <w:rPr>
          <w:rFonts w:ascii="Times New Roman" w:hAnsi="Times New Roman" w:cs="Times New Roman"/>
          <w:sz w:val="28"/>
          <w:szCs w:val="28"/>
        </w:rPr>
        <w:t>аса</w:t>
      </w:r>
      <w:proofErr w:type="spellEnd"/>
      <w:r w:rsidR="00767CCE">
        <w:rPr>
          <w:rFonts w:ascii="Times New Roman" w:hAnsi="Times New Roman" w:cs="Times New Roman"/>
          <w:sz w:val="28"/>
          <w:szCs w:val="28"/>
        </w:rPr>
        <w:t xml:space="preserve"> в год).</w:t>
      </w:r>
    </w:p>
    <w:p w:rsidR="00933E83" w:rsidRDefault="00D1693D" w:rsidP="00D169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83">
        <w:rPr>
          <w:rFonts w:ascii="Times New Roman" w:hAnsi="Times New Roman" w:cs="Times New Roman"/>
          <w:b/>
          <w:i/>
          <w:sz w:val="28"/>
          <w:szCs w:val="28"/>
        </w:rPr>
        <w:t>2 год обучения</w:t>
      </w:r>
      <w:r w:rsidR="00933E8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="00933E83">
        <w:rPr>
          <w:rFonts w:ascii="Times New Roman" w:hAnsi="Times New Roman" w:cs="Times New Roman"/>
          <w:sz w:val="28"/>
          <w:szCs w:val="28"/>
        </w:rPr>
        <w:t xml:space="preserve">раздел «Развивающее обучение» </w:t>
      </w:r>
      <w:r w:rsidR="00933E83" w:rsidRPr="009E20A3">
        <w:rPr>
          <w:rFonts w:ascii="Times New Roman" w:hAnsi="Times New Roman" w:cs="Times New Roman"/>
          <w:sz w:val="28"/>
          <w:szCs w:val="28"/>
        </w:rPr>
        <w:t xml:space="preserve">– </w:t>
      </w:r>
      <w:r w:rsidR="00933E83">
        <w:rPr>
          <w:rFonts w:ascii="Times New Roman" w:hAnsi="Times New Roman" w:cs="Times New Roman"/>
          <w:sz w:val="28"/>
          <w:szCs w:val="28"/>
        </w:rPr>
        <w:t>72 ч., раздел «</w:t>
      </w:r>
      <w:proofErr w:type="spellStart"/>
      <w:r w:rsidR="00933E8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933E83">
        <w:rPr>
          <w:rFonts w:ascii="Times New Roman" w:hAnsi="Times New Roman" w:cs="Times New Roman"/>
          <w:sz w:val="28"/>
          <w:szCs w:val="28"/>
        </w:rPr>
        <w:t>» - 72 ч.</w:t>
      </w:r>
      <w:r w:rsidR="00767CCE">
        <w:rPr>
          <w:rFonts w:ascii="Times New Roman" w:hAnsi="Times New Roman" w:cs="Times New Roman"/>
          <w:sz w:val="28"/>
          <w:szCs w:val="28"/>
        </w:rPr>
        <w:t xml:space="preserve"> (всего 144 </w:t>
      </w:r>
      <w:proofErr w:type="spellStart"/>
      <w:r w:rsidR="00767CCE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67CC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67CCE">
        <w:rPr>
          <w:rFonts w:ascii="Times New Roman" w:hAnsi="Times New Roman" w:cs="Times New Roman"/>
          <w:sz w:val="28"/>
          <w:szCs w:val="28"/>
        </w:rPr>
        <w:t>аса</w:t>
      </w:r>
      <w:proofErr w:type="spellEnd"/>
      <w:r w:rsidR="00767CCE">
        <w:rPr>
          <w:rFonts w:ascii="Times New Roman" w:hAnsi="Times New Roman" w:cs="Times New Roman"/>
          <w:sz w:val="28"/>
          <w:szCs w:val="28"/>
        </w:rPr>
        <w:t xml:space="preserve"> в год).</w:t>
      </w:r>
    </w:p>
    <w:p w:rsidR="00D1693D" w:rsidRPr="009E20A3" w:rsidRDefault="00D1693D" w:rsidP="00D169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Периодичность занятий: 2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по 30 минут</w:t>
      </w:r>
      <w:r w:rsidR="00780AC5">
        <w:rPr>
          <w:rFonts w:ascii="Times New Roman" w:hAnsi="Times New Roman" w:cs="Times New Roman"/>
          <w:sz w:val="28"/>
          <w:szCs w:val="28"/>
        </w:rPr>
        <w:t xml:space="preserve"> каждый раздел</w:t>
      </w:r>
      <w:r w:rsidRPr="009E20A3">
        <w:rPr>
          <w:rFonts w:ascii="Times New Roman" w:hAnsi="Times New Roman" w:cs="Times New Roman"/>
          <w:sz w:val="28"/>
          <w:szCs w:val="28"/>
        </w:rPr>
        <w:t>.</w:t>
      </w:r>
    </w:p>
    <w:p w:rsidR="00D1693D" w:rsidRPr="00D1693D" w:rsidRDefault="00D1693D" w:rsidP="00D1693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</w:t>
      </w:r>
      <w:proofErr w:type="gramStart"/>
      <w:r w:rsidRPr="009E20A3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9E20A3">
        <w:rPr>
          <w:rFonts w:ascii="Times New Roman" w:hAnsi="Times New Roman" w:cs="Times New Roman"/>
          <w:sz w:val="28"/>
          <w:szCs w:val="28"/>
        </w:rPr>
        <w:t>оится с учетом возрастных, психологических и физических особенностей детей.</w:t>
      </w:r>
    </w:p>
    <w:p w:rsidR="00FB27A0" w:rsidRPr="00BE1C65" w:rsidRDefault="00D1693D" w:rsidP="003972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программы по возрастным особенностям</w:t>
      </w:r>
      <w:r w:rsidR="00FB27A0" w:rsidRPr="00BE1C65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(5-7 лет)</w:t>
      </w:r>
    </w:p>
    <w:p w:rsidR="00FB27A0" w:rsidRPr="009E20A3" w:rsidRDefault="00FB27A0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Дошкольное детство – большой отрезок жизни ребенка. Ребенок открывает для себя мир человеческих отношений, разных видов деятельности и общественных функций людей. Дошкольный возраст – это начало всестороннего развития и формирования личности.</w:t>
      </w:r>
    </w:p>
    <w:p w:rsidR="00FE35D0" w:rsidRPr="009E20A3" w:rsidRDefault="00FE35D0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Психическое развитие детей дошкольного возраста обусловлено противоречиями, которые возникают у них в игре, в общении, движениях, во внешних впечатлениях.</w:t>
      </w:r>
    </w:p>
    <w:p w:rsidR="00776137" w:rsidRPr="009E20A3" w:rsidRDefault="00FE35D0" w:rsidP="00933E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Развитие (по Л.С. Выгодскому) – это появление нового. Стадии развития характеризуются возрастными новообразованиями, т.е. качествами и свойствами, которых не было раньше в готовом виде.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2411"/>
        <w:gridCol w:w="2455"/>
        <w:gridCol w:w="2789"/>
      </w:tblGrid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9D328C" w:rsidRPr="009E20A3" w:rsidRDefault="009D328C" w:rsidP="009E20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лет</w:t>
            </w:r>
          </w:p>
        </w:tc>
        <w:tc>
          <w:tcPr>
            <w:tcW w:w="2455" w:type="dxa"/>
          </w:tcPr>
          <w:p w:rsidR="009D328C" w:rsidRPr="009E20A3" w:rsidRDefault="009D328C" w:rsidP="009E20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2789" w:type="dxa"/>
          </w:tcPr>
          <w:p w:rsidR="009D328C" w:rsidRPr="009E20A3" w:rsidRDefault="009D328C" w:rsidP="009E20A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b/>
                <w:sz w:val="28"/>
                <w:szCs w:val="28"/>
              </w:rPr>
              <w:t>7 лет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ведущая потребность</w:t>
            </w:r>
          </w:p>
        </w:tc>
        <w:tc>
          <w:tcPr>
            <w:tcW w:w="2411" w:type="dxa"/>
          </w:tcPr>
          <w:p w:rsidR="009D328C" w:rsidRPr="009E20A3" w:rsidRDefault="009D328C" w:rsidP="009E20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общении, познавательная активность</w:t>
            </w:r>
          </w:p>
        </w:tc>
        <w:tc>
          <w:tcPr>
            <w:tcW w:w="2455" w:type="dxa"/>
          </w:tcPr>
          <w:p w:rsidR="009D328C" w:rsidRPr="009E20A3" w:rsidRDefault="00155276" w:rsidP="009E2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общении, творческая активность</w:t>
            </w:r>
          </w:p>
        </w:tc>
        <w:tc>
          <w:tcPr>
            <w:tcW w:w="2789" w:type="dxa"/>
          </w:tcPr>
          <w:p w:rsidR="009D328C" w:rsidRPr="009E20A3" w:rsidRDefault="00155276" w:rsidP="009E20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потребность в общении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физиологическая чувствительность</w:t>
            </w:r>
          </w:p>
        </w:tc>
        <w:tc>
          <w:tcPr>
            <w:tcW w:w="2411" w:type="dxa"/>
          </w:tcPr>
          <w:p w:rsidR="009D328C" w:rsidRPr="009E20A3" w:rsidRDefault="00392AC7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уменьшение чувствительности ведет к дискомфорту</w:t>
            </w:r>
          </w:p>
        </w:tc>
        <w:tc>
          <w:tcPr>
            <w:tcW w:w="2455" w:type="dxa"/>
          </w:tcPr>
          <w:p w:rsidR="009D328C" w:rsidRPr="009E20A3" w:rsidRDefault="00392AC7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уменьшение чувствительности ведет к дискомфорту</w:t>
            </w:r>
          </w:p>
        </w:tc>
        <w:tc>
          <w:tcPr>
            <w:tcW w:w="2789" w:type="dxa"/>
          </w:tcPr>
          <w:p w:rsidR="009D328C" w:rsidRPr="009E20A3" w:rsidRDefault="00465A1E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92AC7" w:rsidRPr="009E20A3">
              <w:rPr>
                <w:rFonts w:ascii="Times New Roman" w:hAnsi="Times New Roman" w:cs="Times New Roman"/>
                <w:sz w:val="28"/>
                <w:szCs w:val="28"/>
              </w:rPr>
              <w:t>ндивидуально</w:t>
            </w: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2AC7" w:rsidRPr="009E20A3" w:rsidRDefault="00465A1E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2AC7"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 большинства числа </w:t>
            </w:r>
            <w:proofErr w:type="gramStart"/>
            <w:r w:rsidR="00392AC7" w:rsidRPr="009E20A3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proofErr w:type="gramEnd"/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ведущая функция</w:t>
            </w:r>
          </w:p>
        </w:tc>
        <w:tc>
          <w:tcPr>
            <w:tcW w:w="2411" w:type="dxa"/>
          </w:tcPr>
          <w:p w:rsidR="009D328C" w:rsidRPr="009E20A3" w:rsidRDefault="004E4E63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наглядно-образное мышление</w:t>
            </w:r>
          </w:p>
        </w:tc>
        <w:tc>
          <w:tcPr>
            <w:tcW w:w="2455" w:type="dxa"/>
          </w:tcPr>
          <w:p w:rsidR="009D328C" w:rsidRPr="009E20A3" w:rsidRDefault="004E4E63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2789" w:type="dxa"/>
          </w:tcPr>
          <w:p w:rsidR="009D328C" w:rsidRPr="009E20A3" w:rsidRDefault="004E4E63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воображение, словесно-логическое мышление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411" w:type="dxa"/>
          </w:tcPr>
          <w:p w:rsidR="009D328C" w:rsidRPr="009E20A3" w:rsidRDefault="00762EB2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коллективная</w:t>
            </w:r>
            <w:proofErr w:type="gramEnd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сверстниками, ролевой диалог,</w:t>
            </w:r>
          </w:p>
          <w:p w:rsidR="00762EB2" w:rsidRPr="009E20A3" w:rsidRDefault="00762EB2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2455" w:type="dxa"/>
          </w:tcPr>
          <w:p w:rsidR="009D328C" w:rsidRPr="009E20A3" w:rsidRDefault="00762EB2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усложнение игровых замыслов, длительные игровые объединения</w:t>
            </w:r>
          </w:p>
        </w:tc>
        <w:tc>
          <w:tcPr>
            <w:tcW w:w="2789" w:type="dxa"/>
          </w:tcPr>
          <w:p w:rsidR="009D328C" w:rsidRPr="009E20A3" w:rsidRDefault="00762EB2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Длительные игровые объединения, умение согласовать свое поведение с ролью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форма общения</w:t>
            </w:r>
          </w:p>
        </w:tc>
        <w:tc>
          <w:tcPr>
            <w:tcW w:w="2411" w:type="dxa"/>
          </w:tcPr>
          <w:p w:rsidR="009D328C" w:rsidRPr="009E20A3" w:rsidRDefault="00EC41E9" w:rsidP="009E2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63B2" w:rsidRPr="009E20A3">
              <w:rPr>
                <w:rFonts w:ascii="Times New Roman" w:hAnsi="Times New Roman" w:cs="Times New Roman"/>
                <w:sz w:val="28"/>
                <w:szCs w:val="28"/>
              </w:rPr>
              <w:t>еловое,</w:t>
            </w:r>
          </w:p>
          <w:p w:rsidR="000C63B2" w:rsidRPr="009E20A3" w:rsidRDefault="000C63B2" w:rsidP="009E2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</w:p>
        </w:tc>
        <w:tc>
          <w:tcPr>
            <w:tcW w:w="2455" w:type="dxa"/>
          </w:tcPr>
          <w:p w:rsidR="000C63B2" w:rsidRPr="009E20A3" w:rsidRDefault="00EC41E9" w:rsidP="009E2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63B2" w:rsidRPr="009E20A3">
              <w:rPr>
                <w:rFonts w:ascii="Times New Roman" w:hAnsi="Times New Roman" w:cs="Times New Roman"/>
                <w:sz w:val="28"/>
                <w:szCs w:val="28"/>
              </w:rPr>
              <w:t>еловое,</w:t>
            </w:r>
          </w:p>
          <w:p w:rsidR="009D328C" w:rsidRPr="009E20A3" w:rsidRDefault="000C63B2" w:rsidP="009E2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внеситуативно</w:t>
            </w:r>
            <w:proofErr w:type="spellEnd"/>
          </w:p>
        </w:tc>
        <w:tc>
          <w:tcPr>
            <w:tcW w:w="2789" w:type="dxa"/>
          </w:tcPr>
          <w:p w:rsidR="009D328C" w:rsidRPr="009E20A3" w:rsidRDefault="00EC41E9" w:rsidP="009E20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63B2" w:rsidRPr="009E20A3">
              <w:rPr>
                <w:rFonts w:ascii="Times New Roman" w:hAnsi="Times New Roman" w:cs="Times New Roman"/>
                <w:sz w:val="28"/>
                <w:szCs w:val="28"/>
              </w:rPr>
              <w:t>еловое, личностное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</w:t>
            </w:r>
            <w:proofErr w:type="gramStart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2411" w:type="dxa"/>
          </w:tcPr>
          <w:p w:rsidR="009D328C" w:rsidRPr="009E20A3" w:rsidRDefault="00EC41E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64BB" w:rsidRPr="009E20A3">
              <w:rPr>
                <w:rFonts w:ascii="Times New Roman" w:hAnsi="Times New Roman" w:cs="Times New Roman"/>
                <w:sz w:val="28"/>
                <w:szCs w:val="28"/>
              </w:rPr>
              <w:t>зрослый – источник информации</w:t>
            </w:r>
          </w:p>
        </w:tc>
        <w:tc>
          <w:tcPr>
            <w:tcW w:w="2455" w:type="dxa"/>
          </w:tcPr>
          <w:p w:rsidR="009D328C" w:rsidRPr="009E20A3" w:rsidRDefault="00EC41E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64BB" w:rsidRPr="009E20A3">
              <w:rPr>
                <w:rFonts w:ascii="Times New Roman" w:hAnsi="Times New Roman" w:cs="Times New Roman"/>
                <w:sz w:val="28"/>
                <w:szCs w:val="28"/>
              </w:rPr>
              <w:t>нформация, собеседник</w:t>
            </w:r>
          </w:p>
        </w:tc>
        <w:tc>
          <w:tcPr>
            <w:tcW w:w="2789" w:type="dxa"/>
          </w:tcPr>
          <w:p w:rsidR="009D328C" w:rsidRPr="009E20A3" w:rsidRDefault="00EC41E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64BB" w:rsidRPr="009E20A3">
              <w:rPr>
                <w:rFonts w:ascii="Times New Roman" w:hAnsi="Times New Roman" w:cs="Times New Roman"/>
                <w:sz w:val="28"/>
                <w:szCs w:val="28"/>
              </w:rPr>
              <w:t>сточник эмоциональной поддержки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со сверстниками</w:t>
            </w:r>
          </w:p>
        </w:tc>
        <w:tc>
          <w:tcPr>
            <w:tcW w:w="2411" w:type="dxa"/>
          </w:tcPr>
          <w:p w:rsidR="009D328C" w:rsidRPr="009E20A3" w:rsidRDefault="00EC41E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64BB"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партнёр</w:t>
            </w:r>
            <w:r w:rsidR="001664BB"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 по сюжетной игре</w:t>
            </w:r>
          </w:p>
        </w:tc>
        <w:tc>
          <w:tcPr>
            <w:tcW w:w="2455" w:type="dxa"/>
          </w:tcPr>
          <w:p w:rsidR="009D328C" w:rsidRPr="009E20A3" w:rsidRDefault="00EC41E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64BB"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ак </w:t>
            </w: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партнёр</w:t>
            </w:r>
            <w:r w:rsidR="001664BB"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 по играм</w:t>
            </w:r>
          </w:p>
        </w:tc>
        <w:tc>
          <w:tcPr>
            <w:tcW w:w="2789" w:type="dxa"/>
          </w:tcPr>
          <w:p w:rsidR="009D328C" w:rsidRPr="009E20A3" w:rsidRDefault="00EC41E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64BB"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обеседник, как </w:t>
            </w: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партнёр</w:t>
            </w:r>
            <w:r w:rsidR="001664BB"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 по деятельности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наличие конфликтов</w:t>
            </w:r>
          </w:p>
        </w:tc>
        <w:tc>
          <w:tcPr>
            <w:tcW w:w="2411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455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789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к 7 годам кризис; смена социальной роли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</w:tc>
        <w:tc>
          <w:tcPr>
            <w:tcW w:w="2411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ровные, контролирует</w:t>
            </w:r>
          </w:p>
        </w:tc>
        <w:tc>
          <w:tcPr>
            <w:tcW w:w="2455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оптимистичное настроение</w:t>
            </w:r>
          </w:p>
        </w:tc>
        <w:tc>
          <w:tcPr>
            <w:tcW w:w="2789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самооценка по средствам оценки окружающих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способ познания</w:t>
            </w:r>
          </w:p>
        </w:tc>
        <w:tc>
          <w:tcPr>
            <w:tcW w:w="2411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Вопросы, рассказы взрослого, экспериментирует</w:t>
            </w:r>
          </w:p>
        </w:tc>
        <w:tc>
          <w:tcPr>
            <w:tcW w:w="2455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proofErr w:type="gramStart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самостоятельная деятельность, экспериментирует</w:t>
            </w:r>
          </w:p>
        </w:tc>
        <w:tc>
          <w:tcPr>
            <w:tcW w:w="2789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</w:t>
            </w:r>
            <w:proofErr w:type="gramStart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объект познания</w:t>
            </w:r>
          </w:p>
        </w:tc>
        <w:tc>
          <w:tcPr>
            <w:tcW w:w="2411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Предметы и явления не воспринимает</w:t>
            </w:r>
          </w:p>
        </w:tc>
        <w:tc>
          <w:tcPr>
            <w:tcW w:w="2455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Предметы и явления не воспринимает, нравственные нормы</w:t>
            </w:r>
          </w:p>
        </w:tc>
        <w:tc>
          <w:tcPr>
            <w:tcW w:w="2789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Причинно-следственные связи между предметами и явлениями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произвольность познавательных процессов</w:t>
            </w:r>
          </w:p>
        </w:tc>
        <w:tc>
          <w:tcPr>
            <w:tcW w:w="2411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 xml:space="preserve">Внимание и память </w:t>
            </w:r>
            <w:proofErr w:type="gramStart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непроизвольны</w:t>
            </w:r>
            <w:proofErr w:type="gramEnd"/>
          </w:p>
        </w:tc>
        <w:tc>
          <w:tcPr>
            <w:tcW w:w="2455" w:type="dxa"/>
          </w:tcPr>
          <w:p w:rsidR="009D328C" w:rsidRPr="009E20A3" w:rsidRDefault="00F6073B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Развитое целенаправленное запоминание</w:t>
            </w:r>
          </w:p>
        </w:tc>
        <w:tc>
          <w:tcPr>
            <w:tcW w:w="2789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Начало формирования произвольности (усилия)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2411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репродуктивное</w:t>
            </w:r>
          </w:p>
        </w:tc>
        <w:tc>
          <w:tcPr>
            <w:tcW w:w="2455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2789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Собственно словесное творчество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2411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Эталоны (свой</w:t>
            </w:r>
            <w:proofErr w:type="gramStart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едметов)</w:t>
            </w:r>
          </w:p>
        </w:tc>
        <w:tc>
          <w:tcPr>
            <w:tcW w:w="2455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Знание о предметах и свойствах</w:t>
            </w:r>
          </w:p>
        </w:tc>
        <w:tc>
          <w:tcPr>
            <w:tcW w:w="2789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Восприятие времени, пространства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2411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Зависит от интересов</w:t>
            </w:r>
          </w:p>
        </w:tc>
        <w:tc>
          <w:tcPr>
            <w:tcW w:w="2455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Удержание на 15-20 минут, 8-10 предметов</w:t>
            </w:r>
          </w:p>
        </w:tc>
        <w:tc>
          <w:tcPr>
            <w:tcW w:w="2789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20-25 минут, 10-12 предметов, развитие произвольного внимания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</w:tc>
        <w:tc>
          <w:tcPr>
            <w:tcW w:w="2411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Кратковременная</w:t>
            </w:r>
            <w:proofErr w:type="gramEnd"/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, эпизодическая, 4-5 предметов, 2-3 действия</w:t>
            </w:r>
          </w:p>
        </w:tc>
        <w:tc>
          <w:tcPr>
            <w:tcW w:w="2455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Целенаправленное запоминание 5-7 предметов, 3-4 действия</w:t>
            </w:r>
          </w:p>
        </w:tc>
        <w:tc>
          <w:tcPr>
            <w:tcW w:w="2789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Развитие долговременной памяти 6-8 предметов, 4-5 действия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мышление</w:t>
            </w:r>
          </w:p>
        </w:tc>
        <w:tc>
          <w:tcPr>
            <w:tcW w:w="2411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Наглядно-образное</w:t>
            </w:r>
          </w:p>
        </w:tc>
        <w:tc>
          <w:tcPr>
            <w:tcW w:w="2455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Наглядно-образное, образно-схематичное</w:t>
            </w:r>
          </w:p>
        </w:tc>
        <w:tc>
          <w:tcPr>
            <w:tcW w:w="2789" w:type="dxa"/>
          </w:tcPr>
          <w:p w:rsidR="009D328C" w:rsidRPr="009E20A3" w:rsidRDefault="00F2179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Элементы логического мышления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речь</w:t>
            </w:r>
          </w:p>
        </w:tc>
        <w:tc>
          <w:tcPr>
            <w:tcW w:w="2411" w:type="dxa"/>
          </w:tcPr>
          <w:p w:rsidR="009D328C" w:rsidRPr="009E20A3" w:rsidRDefault="000E7890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учится</w:t>
            </w:r>
          </w:p>
        </w:tc>
        <w:tc>
          <w:tcPr>
            <w:tcW w:w="2455" w:type="dxa"/>
          </w:tcPr>
          <w:p w:rsidR="009D328C" w:rsidRPr="009E20A3" w:rsidRDefault="000E7890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Планирующая речь</w:t>
            </w:r>
          </w:p>
        </w:tc>
        <w:tc>
          <w:tcPr>
            <w:tcW w:w="2789" w:type="dxa"/>
          </w:tcPr>
          <w:p w:rsidR="009D328C" w:rsidRPr="009E20A3" w:rsidRDefault="000E7890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Внутренняя речь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условие успешности</w:t>
            </w:r>
          </w:p>
        </w:tc>
        <w:tc>
          <w:tcPr>
            <w:tcW w:w="2411" w:type="dxa"/>
          </w:tcPr>
          <w:p w:rsidR="009D328C" w:rsidRPr="009E20A3" w:rsidRDefault="000E7890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Развитая речь</w:t>
            </w:r>
          </w:p>
        </w:tc>
        <w:tc>
          <w:tcPr>
            <w:tcW w:w="2455" w:type="dxa"/>
          </w:tcPr>
          <w:p w:rsidR="009D328C" w:rsidRPr="009E20A3" w:rsidRDefault="000E7890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Собственный кругозор, речь</w:t>
            </w:r>
          </w:p>
        </w:tc>
        <w:tc>
          <w:tcPr>
            <w:tcW w:w="2789" w:type="dxa"/>
          </w:tcPr>
          <w:p w:rsidR="009D328C" w:rsidRPr="009E20A3" w:rsidRDefault="000E7890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Кругозор, умелость в деле</w:t>
            </w:r>
          </w:p>
        </w:tc>
      </w:tr>
      <w:tr w:rsidR="009D328C" w:rsidRPr="009E20A3" w:rsidTr="0064400E">
        <w:tc>
          <w:tcPr>
            <w:tcW w:w="2410" w:type="dxa"/>
          </w:tcPr>
          <w:p w:rsidR="009D328C" w:rsidRPr="009E20A3" w:rsidRDefault="009D328C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новообразование возраста</w:t>
            </w:r>
          </w:p>
        </w:tc>
        <w:tc>
          <w:tcPr>
            <w:tcW w:w="2411" w:type="dxa"/>
          </w:tcPr>
          <w:p w:rsidR="009D328C" w:rsidRPr="009E20A3" w:rsidRDefault="000E7890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Речь, умозаключение, сюжетно-ролевая игра</w:t>
            </w:r>
          </w:p>
        </w:tc>
        <w:tc>
          <w:tcPr>
            <w:tcW w:w="2455" w:type="dxa"/>
          </w:tcPr>
          <w:p w:rsidR="009D328C" w:rsidRPr="009E20A3" w:rsidRDefault="000E7890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Речь, общение, высшие чувства</w:t>
            </w:r>
          </w:p>
        </w:tc>
        <w:tc>
          <w:tcPr>
            <w:tcW w:w="2789" w:type="dxa"/>
          </w:tcPr>
          <w:p w:rsidR="009D328C" w:rsidRPr="009E20A3" w:rsidRDefault="000E7890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Мотивация, целостная картина мира, произвольность психологических процессов</w:t>
            </w:r>
          </w:p>
        </w:tc>
      </w:tr>
    </w:tbl>
    <w:p w:rsidR="0064400E" w:rsidRDefault="0064400E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A52" w:rsidRPr="009E20A3" w:rsidRDefault="00780AC5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семи</w:t>
      </w:r>
      <w:r w:rsidR="00963A52" w:rsidRPr="009E20A3">
        <w:rPr>
          <w:rFonts w:ascii="Times New Roman" w:hAnsi="Times New Roman" w:cs="Times New Roman"/>
          <w:sz w:val="28"/>
          <w:szCs w:val="28"/>
        </w:rPr>
        <w:t xml:space="preserve"> годам у детей активно созревает организм, интенсивно развивается координация мышц, развивается тонкая моторика, </w:t>
      </w:r>
      <w:r w:rsidR="00A01A12" w:rsidRPr="009E20A3">
        <w:rPr>
          <w:rFonts w:ascii="Times New Roman" w:hAnsi="Times New Roman" w:cs="Times New Roman"/>
          <w:sz w:val="28"/>
          <w:szCs w:val="28"/>
        </w:rPr>
        <w:t>повышается интеллект при правильных, дозированных игр</w:t>
      </w:r>
      <w:r w:rsidR="00397297">
        <w:rPr>
          <w:rFonts w:ascii="Times New Roman" w:hAnsi="Times New Roman" w:cs="Times New Roman"/>
          <w:sz w:val="28"/>
          <w:szCs w:val="28"/>
        </w:rPr>
        <w:t>ах, упражнениях, заданиях</w:t>
      </w:r>
      <w:r w:rsidR="00A01A12" w:rsidRPr="009E20A3">
        <w:rPr>
          <w:rFonts w:ascii="Times New Roman" w:hAnsi="Times New Roman" w:cs="Times New Roman"/>
          <w:sz w:val="28"/>
          <w:szCs w:val="28"/>
        </w:rPr>
        <w:t>.</w:t>
      </w:r>
    </w:p>
    <w:p w:rsidR="00445348" w:rsidRPr="00780AC5" w:rsidRDefault="00445348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80A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Система отслеживания и оценивания результатов </w:t>
      </w:r>
      <w:proofErr w:type="gramStart"/>
      <w:r w:rsidRPr="00780A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обучения по программе</w:t>
      </w:r>
      <w:proofErr w:type="gramEnd"/>
      <w:r w:rsidRPr="00780A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445348" w:rsidRPr="005940D0" w:rsidRDefault="00445348" w:rsidP="00FA61FF">
      <w:pPr>
        <w:pStyle w:val="a3"/>
        <w:spacing w:after="0" w:line="360" w:lineRule="auto"/>
        <w:ind w:left="0" w:firstLine="709"/>
        <w:jc w:val="both"/>
        <w:rPr>
          <w:rFonts w:ascii="Verdana" w:hAnsi="Verdana"/>
          <w:sz w:val="14"/>
          <w:szCs w:val="14"/>
          <w:shd w:val="clear" w:color="auto" w:fill="FFFFFF"/>
        </w:rPr>
      </w:pPr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Результативность работы проявляется как в </w:t>
      </w:r>
      <w:proofErr w:type="gramStart"/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качественном</w:t>
      </w:r>
      <w:proofErr w:type="gramEnd"/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в количественном показателях. Качественная результативность работы проявится в том, что в процессе </w:t>
      </w:r>
      <w:proofErr w:type="gramStart"/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предлагаемой программе дети приобретают новые умения и качественно изменяют ранее сформированные</w:t>
      </w:r>
      <w:r w:rsidRPr="005940D0">
        <w:rPr>
          <w:rFonts w:ascii="Verdana" w:hAnsi="Verdana"/>
          <w:sz w:val="14"/>
          <w:szCs w:val="14"/>
          <w:shd w:val="clear" w:color="auto" w:fill="FFFFFF"/>
        </w:rPr>
        <w:t>.</w:t>
      </w:r>
    </w:p>
    <w:p w:rsidR="00397297" w:rsidRPr="005940D0" w:rsidRDefault="00397297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40D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Способы проверки</w:t>
      </w:r>
      <w:r w:rsidRPr="005940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освоения программы – мониторинг освоения детьми содержания дополнительной образовательной программы с помощью игровых заданий Форма</w:t>
      </w:r>
      <w:r w:rsidRPr="005940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40D0">
        <w:rPr>
          <w:rStyle w:val="a6"/>
          <w:rFonts w:ascii="Times New Roman" w:hAnsi="Times New Roman" w:cs="Times New Roman"/>
          <w:b/>
          <w:bCs/>
          <w:i w:val="0"/>
          <w:sz w:val="28"/>
          <w:szCs w:val="28"/>
          <w:shd w:val="clear" w:color="auto" w:fill="FFFFFF"/>
        </w:rPr>
        <w:t>подведения итогов</w:t>
      </w:r>
      <w:r w:rsidRPr="005940D0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Pr="005940D0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 реализации дополнительной образовательной программы «Малышок»</w:t>
      </w:r>
      <w:r w:rsidRPr="005940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– открытое занятие для родителей.</w:t>
      </w:r>
    </w:p>
    <w:p w:rsidR="00FA61FF" w:rsidRPr="005940D0" w:rsidRDefault="00FA61FF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Результатом реализации программы является развитие у детей:</w:t>
      </w:r>
    </w:p>
    <w:p w:rsidR="00FA61FF" w:rsidRPr="005940D0" w:rsidRDefault="00FA61FF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 </w:t>
      </w:r>
      <w:r w:rsidR="00397297"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наблюдательности</w:t>
      </w:r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коммуникативных способностей;</w:t>
      </w:r>
    </w:p>
    <w:p w:rsidR="00FA61FF" w:rsidRPr="005940D0" w:rsidRDefault="00FA61FF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Fonts w:ascii="Times New Roman" w:hAnsi="Times New Roman" w:cs="Times New Roman"/>
          <w:sz w:val="28"/>
          <w:szCs w:val="28"/>
        </w:rPr>
        <w:t xml:space="preserve">- </w:t>
      </w:r>
      <w:r w:rsidR="00397297"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роизвольного внимания;</w:t>
      </w:r>
    </w:p>
    <w:p w:rsidR="00FA61FF" w:rsidRPr="005940D0" w:rsidRDefault="00FA61FF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Fonts w:ascii="Times New Roman" w:hAnsi="Times New Roman" w:cs="Times New Roman"/>
          <w:sz w:val="28"/>
          <w:szCs w:val="28"/>
        </w:rPr>
        <w:t>-</w:t>
      </w:r>
      <w:r w:rsidRPr="005940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7297"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рительной, слухоречевой памяти;</w:t>
      </w:r>
    </w:p>
    <w:p w:rsidR="00FA61FF" w:rsidRPr="005940D0" w:rsidRDefault="00FA61FF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Fonts w:ascii="Times New Roman" w:hAnsi="Times New Roman" w:cs="Times New Roman"/>
          <w:sz w:val="28"/>
          <w:szCs w:val="28"/>
        </w:rPr>
        <w:t xml:space="preserve">- </w:t>
      </w:r>
      <w:r w:rsidR="00397297"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онкой и грубой моторики;</w:t>
      </w:r>
    </w:p>
    <w:p w:rsidR="00FA61FF" w:rsidRPr="005940D0" w:rsidRDefault="00FA61FF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Fonts w:ascii="Times New Roman" w:hAnsi="Times New Roman" w:cs="Times New Roman"/>
          <w:sz w:val="28"/>
          <w:szCs w:val="28"/>
        </w:rPr>
        <w:t xml:space="preserve">- </w:t>
      </w:r>
      <w:r w:rsidRPr="005940D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97297"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ктивизации воображения;</w:t>
      </w:r>
    </w:p>
    <w:p w:rsidR="00FA61FF" w:rsidRPr="005940D0" w:rsidRDefault="00FA61FF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Fonts w:ascii="Times New Roman" w:hAnsi="Times New Roman" w:cs="Times New Roman"/>
          <w:sz w:val="28"/>
          <w:szCs w:val="28"/>
        </w:rPr>
        <w:t xml:space="preserve">- </w:t>
      </w:r>
      <w:r w:rsidR="00397297"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пособности логически мыслить;</w:t>
      </w:r>
    </w:p>
    <w:p w:rsidR="00FA61FF" w:rsidRPr="005940D0" w:rsidRDefault="00FA61FF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0D0">
        <w:rPr>
          <w:rFonts w:ascii="Times New Roman" w:hAnsi="Times New Roman" w:cs="Times New Roman"/>
          <w:sz w:val="28"/>
          <w:szCs w:val="28"/>
        </w:rPr>
        <w:t xml:space="preserve">- </w:t>
      </w:r>
      <w:r w:rsidR="00397297"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ространственных представлений;</w:t>
      </w:r>
    </w:p>
    <w:p w:rsidR="00A01A12" w:rsidRDefault="00FA61FF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0D0">
        <w:rPr>
          <w:rFonts w:ascii="Times New Roman" w:hAnsi="Times New Roman" w:cs="Times New Roman"/>
          <w:sz w:val="28"/>
          <w:szCs w:val="28"/>
        </w:rPr>
        <w:t xml:space="preserve">- </w:t>
      </w:r>
      <w:r w:rsidR="00397297"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940D0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пособности адекватно оценивать свою работу.</w:t>
      </w:r>
    </w:p>
    <w:p w:rsidR="00DE798D" w:rsidRDefault="00DE798D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E798D" w:rsidRDefault="00DE798D" w:rsidP="001148D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79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Календарный учебный график</w:t>
      </w:r>
    </w:p>
    <w:p w:rsidR="001148D9" w:rsidRDefault="001148D9" w:rsidP="001148D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296"/>
        <w:gridCol w:w="1438"/>
        <w:gridCol w:w="1266"/>
        <w:gridCol w:w="1386"/>
        <w:gridCol w:w="1701"/>
        <w:gridCol w:w="1525"/>
      </w:tblGrid>
      <w:tr w:rsidR="00DE798D" w:rsidRPr="00DE798D" w:rsidTr="0042490F">
        <w:tc>
          <w:tcPr>
            <w:tcW w:w="959" w:type="dxa"/>
          </w:tcPr>
          <w:p w:rsidR="00DE798D" w:rsidRPr="00CB5C89" w:rsidRDefault="00DE798D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Уч. год</w:t>
            </w:r>
          </w:p>
        </w:tc>
        <w:tc>
          <w:tcPr>
            <w:tcW w:w="1296" w:type="dxa"/>
          </w:tcPr>
          <w:p w:rsidR="00DE798D" w:rsidRPr="00CB5C89" w:rsidRDefault="00DE798D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DE798D" w:rsidRPr="00CB5C89" w:rsidRDefault="00DE798D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438" w:type="dxa"/>
          </w:tcPr>
          <w:p w:rsidR="00DE798D" w:rsidRPr="00CB5C89" w:rsidRDefault="00DE798D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  <w:p w:rsidR="00DE798D" w:rsidRPr="00CB5C89" w:rsidRDefault="00DE798D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266" w:type="dxa"/>
          </w:tcPr>
          <w:p w:rsidR="00DE798D" w:rsidRPr="00CB5C89" w:rsidRDefault="00DE798D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едель</w:t>
            </w:r>
            <w:proofErr w:type="spellEnd"/>
          </w:p>
        </w:tc>
        <w:tc>
          <w:tcPr>
            <w:tcW w:w="1386" w:type="dxa"/>
          </w:tcPr>
          <w:p w:rsidR="00DE798D" w:rsidRPr="00CB5C89" w:rsidRDefault="00DE798D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</w:t>
            </w:r>
          </w:p>
        </w:tc>
        <w:tc>
          <w:tcPr>
            <w:tcW w:w="1701" w:type="dxa"/>
          </w:tcPr>
          <w:p w:rsidR="00DE798D" w:rsidRPr="00CB5C89" w:rsidRDefault="00DE798D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занятий</w:t>
            </w:r>
          </w:p>
        </w:tc>
        <w:tc>
          <w:tcPr>
            <w:tcW w:w="1525" w:type="dxa"/>
          </w:tcPr>
          <w:p w:rsidR="00DE798D" w:rsidRPr="00CB5C89" w:rsidRDefault="00DE798D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DE798D" w:rsidRPr="00DE798D" w:rsidTr="00DE798D">
        <w:tc>
          <w:tcPr>
            <w:tcW w:w="9571" w:type="dxa"/>
            <w:gridSpan w:val="7"/>
          </w:tcPr>
          <w:p w:rsidR="00DE798D" w:rsidRPr="00CB5C89" w:rsidRDefault="00DE798D" w:rsidP="00CB5C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«Развивающее обучение»</w:t>
            </w:r>
          </w:p>
        </w:tc>
      </w:tr>
      <w:tr w:rsidR="00DE798D" w:rsidRPr="00DE798D" w:rsidTr="0042490F">
        <w:tc>
          <w:tcPr>
            <w:tcW w:w="959" w:type="dxa"/>
          </w:tcPr>
          <w:p w:rsidR="00DE798D" w:rsidRPr="00DE798D" w:rsidRDefault="00DE798D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</w:tcPr>
          <w:p w:rsidR="00DE798D" w:rsidRPr="00DE798D" w:rsidRDefault="00DE798D" w:rsidP="00DD12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DD12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38" w:type="dxa"/>
          </w:tcPr>
          <w:p w:rsidR="00DE798D" w:rsidRPr="00DE798D" w:rsidRDefault="00DD1231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266" w:type="dxa"/>
          </w:tcPr>
          <w:p w:rsidR="00DE798D" w:rsidRPr="00DE798D" w:rsidRDefault="00DE798D" w:rsidP="0084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6" w:type="dxa"/>
          </w:tcPr>
          <w:p w:rsidR="00DE798D" w:rsidRPr="00DE798D" w:rsidRDefault="00DE798D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proofErr w:type="spellEnd"/>
          </w:p>
        </w:tc>
        <w:tc>
          <w:tcPr>
            <w:tcW w:w="1701" w:type="dxa"/>
          </w:tcPr>
          <w:p w:rsidR="00842C36" w:rsidRDefault="00DE798D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E798D" w:rsidRPr="00DE798D" w:rsidRDefault="00DE798D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</w:t>
            </w:r>
            <w:r w:rsidR="00842C36">
              <w:rPr>
                <w:rFonts w:ascii="Times New Roman" w:hAnsi="Times New Roman" w:cs="Times New Roman"/>
                <w:sz w:val="24"/>
                <w:szCs w:val="24"/>
              </w:rPr>
              <w:t>мич</w:t>
            </w:r>
            <w:proofErr w:type="spellEnd"/>
            <w:r w:rsidR="00842C36">
              <w:rPr>
                <w:rFonts w:ascii="Times New Roman" w:hAnsi="Times New Roman" w:cs="Times New Roman"/>
                <w:sz w:val="24"/>
                <w:szCs w:val="24"/>
              </w:rPr>
              <w:t>.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842C36" w:rsidRDefault="00842C36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по 30 мин. </w:t>
            </w:r>
          </w:p>
          <w:p w:rsidR="00DE798D" w:rsidRPr="00DE798D" w:rsidRDefault="00842C36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час)</w:t>
            </w:r>
          </w:p>
        </w:tc>
      </w:tr>
      <w:tr w:rsidR="00DD1231" w:rsidRPr="00DE798D" w:rsidTr="0042490F">
        <w:tc>
          <w:tcPr>
            <w:tcW w:w="959" w:type="dxa"/>
          </w:tcPr>
          <w:p w:rsidR="00DD1231" w:rsidRPr="00DE798D" w:rsidRDefault="00DD1231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96" w:type="dxa"/>
          </w:tcPr>
          <w:p w:rsidR="00DD1231" w:rsidRPr="00DE798D" w:rsidRDefault="00DD1231" w:rsidP="00D15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38" w:type="dxa"/>
          </w:tcPr>
          <w:p w:rsidR="00DD1231" w:rsidRPr="00DE798D" w:rsidRDefault="00DD1231" w:rsidP="00D15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266" w:type="dxa"/>
          </w:tcPr>
          <w:p w:rsidR="00DD1231" w:rsidRPr="00DE798D" w:rsidRDefault="00DD1231" w:rsidP="00CB5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6" w:type="dxa"/>
          </w:tcPr>
          <w:p w:rsidR="00DD1231" w:rsidRPr="00DE798D" w:rsidRDefault="00DD1231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proofErr w:type="spellEnd"/>
          </w:p>
        </w:tc>
        <w:tc>
          <w:tcPr>
            <w:tcW w:w="1701" w:type="dxa"/>
          </w:tcPr>
          <w:p w:rsidR="00DD1231" w:rsidRDefault="00DD1231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D1231" w:rsidRPr="00DE798D" w:rsidRDefault="00DD1231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час)</w:t>
            </w:r>
          </w:p>
        </w:tc>
        <w:tc>
          <w:tcPr>
            <w:tcW w:w="1525" w:type="dxa"/>
          </w:tcPr>
          <w:p w:rsidR="00DD1231" w:rsidRDefault="00DD1231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</w:t>
            </w:r>
          </w:p>
          <w:p w:rsidR="00DD1231" w:rsidRPr="00DE798D" w:rsidRDefault="00DD1231" w:rsidP="00842C3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час)</w:t>
            </w:r>
          </w:p>
        </w:tc>
      </w:tr>
      <w:tr w:rsidR="00DD1231" w:rsidRPr="00DE798D" w:rsidTr="00DE798D">
        <w:tc>
          <w:tcPr>
            <w:tcW w:w="9571" w:type="dxa"/>
            <w:gridSpan w:val="7"/>
          </w:tcPr>
          <w:p w:rsidR="00DD1231" w:rsidRPr="00CB5C89" w:rsidRDefault="00DD1231" w:rsidP="00CB5C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</w:t>
            </w:r>
            <w:proofErr w:type="spellStart"/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CB5C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1231" w:rsidRPr="00DE798D" w:rsidTr="0042490F">
        <w:tc>
          <w:tcPr>
            <w:tcW w:w="959" w:type="dxa"/>
          </w:tcPr>
          <w:p w:rsidR="00DD1231" w:rsidRPr="00DE798D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96" w:type="dxa"/>
          </w:tcPr>
          <w:p w:rsidR="00DD1231" w:rsidRPr="00DE798D" w:rsidRDefault="00DD1231" w:rsidP="00D15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38" w:type="dxa"/>
          </w:tcPr>
          <w:p w:rsidR="00DD1231" w:rsidRPr="00DE798D" w:rsidRDefault="00DD1231" w:rsidP="00D15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266" w:type="dxa"/>
          </w:tcPr>
          <w:p w:rsidR="00DD1231" w:rsidRPr="00DE798D" w:rsidRDefault="00DD1231" w:rsidP="00CB5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6" w:type="dxa"/>
          </w:tcPr>
          <w:p w:rsidR="00DD1231" w:rsidRPr="00DE798D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proofErr w:type="spellEnd"/>
          </w:p>
        </w:tc>
        <w:tc>
          <w:tcPr>
            <w:tcW w:w="1701" w:type="dxa"/>
          </w:tcPr>
          <w:p w:rsidR="00DD1231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  <w:p w:rsidR="00DD1231" w:rsidRPr="00DE798D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(1академич. час)</w:t>
            </w:r>
          </w:p>
        </w:tc>
        <w:tc>
          <w:tcPr>
            <w:tcW w:w="1525" w:type="dxa"/>
          </w:tcPr>
          <w:p w:rsidR="00DD1231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</w:t>
            </w:r>
          </w:p>
          <w:p w:rsidR="00DD1231" w:rsidRPr="00DE798D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час)</w:t>
            </w:r>
          </w:p>
        </w:tc>
      </w:tr>
      <w:tr w:rsidR="00DD1231" w:rsidRPr="00DE798D" w:rsidTr="0042490F">
        <w:tc>
          <w:tcPr>
            <w:tcW w:w="959" w:type="dxa"/>
          </w:tcPr>
          <w:p w:rsidR="00DD1231" w:rsidRPr="00DE798D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1296" w:type="dxa"/>
          </w:tcPr>
          <w:p w:rsidR="00DD1231" w:rsidRPr="00DE798D" w:rsidRDefault="00DD1231" w:rsidP="00D15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438" w:type="dxa"/>
          </w:tcPr>
          <w:p w:rsidR="00DD1231" w:rsidRPr="00DE798D" w:rsidRDefault="00DD1231" w:rsidP="00D152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266" w:type="dxa"/>
          </w:tcPr>
          <w:p w:rsidR="00DD1231" w:rsidRPr="00DE798D" w:rsidRDefault="00DD1231" w:rsidP="00CB5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86" w:type="dxa"/>
          </w:tcPr>
          <w:p w:rsidR="00DD1231" w:rsidRPr="00DE798D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аса</w:t>
            </w:r>
            <w:proofErr w:type="spellEnd"/>
          </w:p>
        </w:tc>
        <w:tc>
          <w:tcPr>
            <w:tcW w:w="1701" w:type="dxa"/>
          </w:tcPr>
          <w:p w:rsidR="00DD1231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  <w:p w:rsidR="00DD1231" w:rsidRPr="00DE798D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(1академич. час)</w:t>
            </w:r>
          </w:p>
        </w:tc>
        <w:tc>
          <w:tcPr>
            <w:tcW w:w="1525" w:type="dxa"/>
          </w:tcPr>
          <w:p w:rsidR="00DD1231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мин.</w:t>
            </w:r>
          </w:p>
          <w:p w:rsidR="00DD1231" w:rsidRPr="00DE798D" w:rsidRDefault="00DD1231" w:rsidP="00DE79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час)</w:t>
            </w:r>
          </w:p>
        </w:tc>
      </w:tr>
    </w:tbl>
    <w:p w:rsidR="00DE798D" w:rsidRPr="00DE798D" w:rsidRDefault="00DE798D" w:rsidP="00FA61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E83" w:rsidRDefault="00933E83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F" w:rsidRDefault="0042490F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F" w:rsidRDefault="0042490F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F" w:rsidRDefault="0042490F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F" w:rsidRDefault="0042490F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F" w:rsidRDefault="0042490F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F" w:rsidRDefault="0042490F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F" w:rsidRDefault="0042490F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F" w:rsidRDefault="0042490F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F" w:rsidRDefault="0042490F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F" w:rsidRDefault="0042490F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90F" w:rsidRDefault="0042490F" w:rsidP="00F00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A12" w:rsidRPr="00933E83" w:rsidRDefault="00933E83" w:rsidP="00933E83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83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A01A12" w:rsidRPr="00933E83">
        <w:rPr>
          <w:rFonts w:ascii="Times New Roman" w:hAnsi="Times New Roman" w:cs="Times New Roman"/>
          <w:b/>
          <w:sz w:val="28"/>
          <w:szCs w:val="28"/>
        </w:rPr>
        <w:t xml:space="preserve"> «Развивающее обучение»</w:t>
      </w:r>
    </w:p>
    <w:p w:rsidR="00A01A12" w:rsidRPr="009E20A3" w:rsidRDefault="00376175" w:rsidP="00933E83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A01A12" w:rsidRPr="009E20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01A12" w:rsidRPr="009E20A3" w:rsidRDefault="00A01A12" w:rsidP="00933E8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Программа занятий по разделу «Развивающее обучение» дает возможность развивать личность ребенка, его познавательные способности</w:t>
      </w:r>
      <w:r w:rsidR="00DA4FDE" w:rsidRPr="009E20A3">
        <w:rPr>
          <w:rFonts w:ascii="Times New Roman" w:hAnsi="Times New Roman" w:cs="Times New Roman"/>
          <w:sz w:val="28"/>
          <w:szCs w:val="28"/>
        </w:rPr>
        <w:t xml:space="preserve"> ценностные представления об окружающем мире, развитие кругозора, интеллекта, личностных качеств.</w:t>
      </w:r>
    </w:p>
    <w:p w:rsidR="00DA4FDE" w:rsidRPr="009E20A3" w:rsidRDefault="00DA4FDE" w:rsidP="00933E8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Развитие ребенка ведется постепенно  в зависимости от индивидуальных особенностей ребенка и природных задатков. Программа нацелена на обучение </w:t>
      </w:r>
      <w:r w:rsidR="00BF6643" w:rsidRPr="009E20A3">
        <w:rPr>
          <w:rFonts w:ascii="Times New Roman" w:hAnsi="Times New Roman" w:cs="Times New Roman"/>
          <w:sz w:val="28"/>
          <w:szCs w:val="28"/>
        </w:rPr>
        <w:t>детей восприятию и видению мира.</w:t>
      </w:r>
    </w:p>
    <w:p w:rsidR="00BF6643" w:rsidRPr="009E20A3" w:rsidRDefault="00BF6643" w:rsidP="00933E83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A3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9E20A3">
        <w:rPr>
          <w:rFonts w:ascii="Times New Roman" w:hAnsi="Times New Roman" w:cs="Times New Roman"/>
          <w:sz w:val="28"/>
          <w:szCs w:val="28"/>
        </w:rPr>
        <w:t xml:space="preserve"> Н.Н. утверждал «Изучение восприятия у детей дошкольного возраста тесно связано с изучением представлений </w:t>
      </w:r>
      <w:r w:rsidR="003E59E7" w:rsidRPr="009E20A3">
        <w:rPr>
          <w:rFonts w:ascii="Times New Roman" w:hAnsi="Times New Roman" w:cs="Times New Roman"/>
          <w:sz w:val="28"/>
          <w:szCs w:val="28"/>
        </w:rPr>
        <w:t>ребенка, формируемых в процессе этого восприятия</w:t>
      </w:r>
      <w:r w:rsidRPr="009E20A3">
        <w:rPr>
          <w:rFonts w:ascii="Times New Roman" w:hAnsi="Times New Roman" w:cs="Times New Roman"/>
          <w:sz w:val="28"/>
          <w:szCs w:val="28"/>
        </w:rPr>
        <w:t>»</w:t>
      </w:r>
      <w:r w:rsidR="003E59E7" w:rsidRPr="009E20A3">
        <w:rPr>
          <w:rFonts w:ascii="Times New Roman" w:hAnsi="Times New Roman" w:cs="Times New Roman"/>
          <w:sz w:val="28"/>
          <w:szCs w:val="28"/>
        </w:rPr>
        <w:t>. Так дети узнают предметы, сравнивая его с другими, воспринимая предмет.</w:t>
      </w:r>
    </w:p>
    <w:p w:rsidR="00047619" w:rsidRPr="009E20A3" w:rsidRDefault="00047619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Программа решит проблему, связанную с воображением ребенка. Педагог создаст на занятиях внутреннюю раскованность и свободу, благоприятную атмосферу.</w:t>
      </w:r>
    </w:p>
    <w:p w:rsidR="00047619" w:rsidRPr="009E20A3" w:rsidRDefault="00047619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Значительная роль отводится эмоциям и чувствам, </w:t>
      </w:r>
      <w:proofErr w:type="spellStart"/>
      <w:r w:rsidRPr="009E20A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E20A3">
        <w:rPr>
          <w:rFonts w:ascii="Times New Roman" w:hAnsi="Times New Roman" w:cs="Times New Roman"/>
          <w:sz w:val="28"/>
          <w:szCs w:val="28"/>
        </w:rPr>
        <w:t xml:space="preserve"> и самоконтролю.</w:t>
      </w:r>
    </w:p>
    <w:p w:rsidR="00D55BEF" w:rsidRPr="009E20A3" w:rsidRDefault="00D55BEF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Программа нацелена обучать детей развивая.</w:t>
      </w:r>
    </w:p>
    <w:p w:rsidR="00A01A12" w:rsidRPr="009E20A3" w:rsidRDefault="00D55BEF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A3">
        <w:rPr>
          <w:rFonts w:ascii="Times New Roman" w:hAnsi="Times New Roman" w:cs="Times New Roman"/>
          <w:b/>
          <w:sz w:val="28"/>
          <w:szCs w:val="28"/>
        </w:rPr>
        <w:t>Направления работы, цели и задачи</w:t>
      </w:r>
    </w:p>
    <w:p w:rsidR="00D55BEF" w:rsidRPr="009E20A3" w:rsidRDefault="00D55BEF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Система дополнительного образования дает возможность индивидуально взаимодействовать с ребенком.</w:t>
      </w:r>
    </w:p>
    <w:p w:rsidR="00D55BEF" w:rsidRPr="009E20A3" w:rsidRDefault="00D55BEF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Основу педагогического процесса составляет сотрудничество, взаимная поддержка, уважение и создание ситуации успеха.</w:t>
      </w:r>
    </w:p>
    <w:p w:rsidR="00042751" w:rsidRPr="009E20A3" w:rsidRDefault="00042751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b/>
          <w:sz w:val="28"/>
          <w:szCs w:val="28"/>
        </w:rPr>
        <w:t>Цель:</w:t>
      </w:r>
      <w:r w:rsidRPr="009E20A3">
        <w:rPr>
          <w:rFonts w:ascii="Times New Roman" w:hAnsi="Times New Roman" w:cs="Times New Roman"/>
          <w:sz w:val="28"/>
          <w:szCs w:val="28"/>
        </w:rPr>
        <w:t xml:space="preserve"> выявление индивидуальных особенностей детей, развитие качеств личности, нужных для дальнейшего обучения.</w:t>
      </w:r>
    </w:p>
    <w:p w:rsidR="000B02D9" w:rsidRPr="00933E83" w:rsidRDefault="003364E0" w:rsidP="00933E8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E83">
        <w:rPr>
          <w:rFonts w:ascii="Times New Roman" w:hAnsi="Times New Roman" w:cs="Times New Roman"/>
          <w:b/>
          <w:sz w:val="28"/>
          <w:szCs w:val="28"/>
        </w:rPr>
        <w:t>Мониторинг образовательных результатов</w:t>
      </w:r>
    </w:p>
    <w:p w:rsidR="003364E0" w:rsidRPr="009E20A3" w:rsidRDefault="00C3572D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Мониторинг результативности достижений и развития детей делится на несколько этапов.</w:t>
      </w:r>
    </w:p>
    <w:p w:rsidR="00C3572D" w:rsidRPr="009E20A3" w:rsidRDefault="00C3572D" w:rsidP="009E20A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lastRenderedPageBreak/>
        <w:t xml:space="preserve">Ознакомительный (перед началом занятий), включающий опросник для детей и родителей, что позволяет лучше узнать детей, круг их интересов, </w:t>
      </w:r>
      <w:r w:rsidR="00EC0F43" w:rsidRPr="009E20A3">
        <w:rPr>
          <w:rFonts w:ascii="Times New Roman" w:hAnsi="Times New Roman" w:cs="Times New Roman"/>
          <w:sz w:val="28"/>
          <w:szCs w:val="28"/>
        </w:rPr>
        <w:t>спланировать работу с детьми.</w:t>
      </w:r>
    </w:p>
    <w:p w:rsidR="00EC0F43" w:rsidRPr="009E20A3" w:rsidRDefault="00EC0F43" w:rsidP="009E20A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0A3">
        <w:rPr>
          <w:rFonts w:ascii="Times New Roman" w:hAnsi="Times New Roman" w:cs="Times New Roman"/>
          <w:sz w:val="28"/>
          <w:szCs w:val="28"/>
        </w:rPr>
        <w:t>Промежуточный</w:t>
      </w:r>
      <w:proofErr w:type="gramEnd"/>
      <w:r w:rsidRPr="009E20A3">
        <w:rPr>
          <w:rFonts w:ascii="Times New Roman" w:hAnsi="Times New Roman" w:cs="Times New Roman"/>
          <w:sz w:val="28"/>
          <w:szCs w:val="28"/>
        </w:rPr>
        <w:t xml:space="preserve"> – опросник для родителей</w:t>
      </w:r>
    </w:p>
    <w:p w:rsidR="00EC0F43" w:rsidRPr="009E20A3" w:rsidRDefault="00EC0F43" w:rsidP="009E20A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0A3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9E20A3">
        <w:rPr>
          <w:rFonts w:ascii="Times New Roman" w:hAnsi="Times New Roman" w:cs="Times New Roman"/>
          <w:sz w:val="28"/>
          <w:szCs w:val="28"/>
        </w:rPr>
        <w:t xml:space="preserve"> – в конце учебного года проводится итоговое тестирован</w:t>
      </w:r>
      <w:r w:rsidR="000B486C">
        <w:rPr>
          <w:rFonts w:ascii="Times New Roman" w:hAnsi="Times New Roman" w:cs="Times New Roman"/>
          <w:sz w:val="28"/>
          <w:szCs w:val="28"/>
        </w:rPr>
        <w:t>ие</w:t>
      </w:r>
      <w:r w:rsidRPr="009E20A3">
        <w:rPr>
          <w:rFonts w:ascii="Times New Roman" w:hAnsi="Times New Roman" w:cs="Times New Roman"/>
          <w:sz w:val="28"/>
          <w:szCs w:val="28"/>
        </w:rPr>
        <w:t>.</w:t>
      </w:r>
    </w:p>
    <w:p w:rsidR="00EC0F43" w:rsidRPr="009E20A3" w:rsidRDefault="00EC0F43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мотивационная сфера;</w:t>
      </w:r>
    </w:p>
    <w:p w:rsidR="00EC0F43" w:rsidRPr="009E20A3" w:rsidRDefault="00EC0F43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волевая сфера;</w:t>
      </w:r>
    </w:p>
    <w:p w:rsidR="00EC0F43" w:rsidRPr="009E20A3" w:rsidRDefault="00EC0F43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умственная готовность;</w:t>
      </w:r>
    </w:p>
    <w:p w:rsidR="00EC0F43" w:rsidRPr="009E20A3" w:rsidRDefault="00EC0F4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готовность к обучению</w:t>
      </w:r>
      <w:r w:rsidR="005940D0">
        <w:rPr>
          <w:rFonts w:ascii="Times New Roman" w:hAnsi="Times New Roman" w:cs="Times New Roman"/>
          <w:sz w:val="28"/>
          <w:szCs w:val="28"/>
        </w:rPr>
        <w:t>.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A3">
        <w:rPr>
          <w:rFonts w:ascii="Times New Roman" w:hAnsi="Times New Roman" w:cs="Times New Roman"/>
          <w:b/>
          <w:sz w:val="28"/>
          <w:szCs w:val="28"/>
        </w:rPr>
        <w:t>Результаты 1</w:t>
      </w:r>
      <w:r w:rsidR="00DD2E3F">
        <w:rPr>
          <w:rFonts w:ascii="Times New Roman" w:hAnsi="Times New Roman" w:cs="Times New Roman"/>
          <w:b/>
          <w:sz w:val="28"/>
          <w:szCs w:val="28"/>
        </w:rPr>
        <w:t>-ого</w:t>
      </w:r>
      <w:r w:rsidRPr="009E20A3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DD2E3F" w:rsidRPr="00DD2E3F" w:rsidRDefault="00DD2E3F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3F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DD2E3F" w:rsidRDefault="00DD2E3F" w:rsidP="00DD2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названий дней, </w:t>
      </w:r>
      <w:r w:rsidRPr="009E20A3">
        <w:rPr>
          <w:rFonts w:ascii="Times New Roman" w:hAnsi="Times New Roman" w:cs="Times New Roman"/>
          <w:sz w:val="28"/>
          <w:szCs w:val="28"/>
        </w:rPr>
        <w:t>месяцев;</w:t>
      </w:r>
      <w:r w:rsidRPr="00DD2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E3F" w:rsidRPr="009E20A3" w:rsidRDefault="00DD2E3F" w:rsidP="00DD2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цифр, названий</w:t>
      </w:r>
      <w:r w:rsidRPr="009E20A3">
        <w:rPr>
          <w:rFonts w:ascii="Times New Roman" w:hAnsi="Times New Roman" w:cs="Times New Roman"/>
          <w:sz w:val="28"/>
          <w:szCs w:val="28"/>
        </w:rPr>
        <w:t xml:space="preserve"> геометрических фигур;</w:t>
      </w:r>
    </w:p>
    <w:p w:rsidR="00DD2E3F" w:rsidRPr="009E20A3" w:rsidRDefault="00DD2E3F" w:rsidP="00DD2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гласных и согласных звуках</w:t>
      </w:r>
      <w:r w:rsidRPr="009E20A3">
        <w:rPr>
          <w:rFonts w:ascii="Times New Roman" w:hAnsi="Times New Roman" w:cs="Times New Roman"/>
          <w:sz w:val="28"/>
          <w:szCs w:val="28"/>
        </w:rPr>
        <w:t>;</w:t>
      </w:r>
    </w:p>
    <w:p w:rsidR="00DD2E3F" w:rsidRPr="009E20A3" w:rsidRDefault="00DD2E3F" w:rsidP="00DD2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расширенное представление</w:t>
      </w:r>
      <w:r w:rsidRPr="009E20A3">
        <w:rPr>
          <w:rFonts w:ascii="Times New Roman" w:hAnsi="Times New Roman" w:cs="Times New Roman"/>
          <w:sz w:val="28"/>
          <w:szCs w:val="28"/>
        </w:rPr>
        <w:t xml:space="preserve"> о различных объектах, о жизни мира;</w:t>
      </w:r>
    </w:p>
    <w:p w:rsidR="00DD2E3F" w:rsidRPr="009E20A3" w:rsidRDefault="00DD2E3F" w:rsidP="00DD2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9E20A3">
        <w:rPr>
          <w:rFonts w:ascii="Times New Roman" w:hAnsi="Times New Roman" w:cs="Times New Roman"/>
          <w:sz w:val="28"/>
          <w:szCs w:val="28"/>
        </w:rPr>
        <w:t xml:space="preserve"> о своем здоровье и как его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E20A3">
        <w:rPr>
          <w:rFonts w:ascii="Times New Roman" w:hAnsi="Times New Roman" w:cs="Times New Roman"/>
          <w:sz w:val="28"/>
          <w:szCs w:val="28"/>
        </w:rPr>
        <w:t>бере</w:t>
      </w:r>
      <w:r>
        <w:rPr>
          <w:rFonts w:ascii="Times New Roman" w:hAnsi="Times New Roman" w:cs="Times New Roman"/>
          <w:sz w:val="28"/>
          <w:szCs w:val="28"/>
        </w:rPr>
        <w:t>жении</w:t>
      </w:r>
      <w:r w:rsidRPr="009E20A3">
        <w:rPr>
          <w:rFonts w:ascii="Times New Roman" w:hAnsi="Times New Roman" w:cs="Times New Roman"/>
          <w:sz w:val="28"/>
          <w:szCs w:val="28"/>
        </w:rPr>
        <w:t>;</w:t>
      </w:r>
    </w:p>
    <w:p w:rsidR="00DD2E3F" w:rsidRDefault="00DD2E3F" w:rsidP="00DD2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9E20A3">
        <w:rPr>
          <w:rFonts w:ascii="Times New Roman" w:hAnsi="Times New Roman" w:cs="Times New Roman"/>
          <w:sz w:val="28"/>
          <w:szCs w:val="28"/>
        </w:rPr>
        <w:t xml:space="preserve"> о жизни на земле, в воде и воз</w:t>
      </w:r>
      <w:r w:rsidR="00875070">
        <w:rPr>
          <w:rFonts w:ascii="Times New Roman" w:hAnsi="Times New Roman" w:cs="Times New Roman"/>
          <w:sz w:val="28"/>
          <w:szCs w:val="28"/>
        </w:rPr>
        <w:t>духе.</w:t>
      </w:r>
    </w:p>
    <w:p w:rsidR="00DD2E3F" w:rsidRPr="00DD2E3F" w:rsidRDefault="00DD2E3F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3F">
        <w:rPr>
          <w:rFonts w:ascii="Times New Roman" w:hAnsi="Times New Roman" w:cs="Times New Roman"/>
          <w:b/>
          <w:sz w:val="28"/>
          <w:szCs w:val="28"/>
        </w:rPr>
        <w:t xml:space="preserve"> Умения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2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E83" w:rsidRPr="009E20A3" w:rsidRDefault="00DD2E3F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считать</w:t>
      </w:r>
      <w:r w:rsidR="00933E83" w:rsidRPr="009E20A3">
        <w:rPr>
          <w:rFonts w:ascii="Times New Roman" w:hAnsi="Times New Roman" w:cs="Times New Roman"/>
          <w:sz w:val="28"/>
          <w:szCs w:val="28"/>
        </w:rPr>
        <w:t xml:space="preserve"> от 1 до 10 и обратно;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определять место предмета по отношению к другому лицу;</w:t>
      </w:r>
    </w:p>
    <w:p w:rsidR="00933E83" w:rsidRPr="009E20A3" w:rsidRDefault="00397297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E83" w:rsidRPr="009E20A3">
        <w:rPr>
          <w:rFonts w:ascii="Times New Roman" w:hAnsi="Times New Roman" w:cs="Times New Roman"/>
          <w:sz w:val="28"/>
          <w:szCs w:val="28"/>
        </w:rPr>
        <w:t>решать веселые задачки;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составлять предложения;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устно составля</w:t>
      </w:r>
      <w:r w:rsidR="00397297">
        <w:rPr>
          <w:rFonts w:ascii="Times New Roman" w:hAnsi="Times New Roman" w:cs="Times New Roman"/>
          <w:sz w:val="28"/>
          <w:szCs w:val="28"/>
        </w:rPr>
        <w:t>ть рассказ из 3-</w:t>
      </w:r>
      <w:r w:rsidRPr="009E20A3">
        <w:rPr>
          <w:rFonts w:ascii="Times New Roman" w:hAnsi="Times New Roman" w:cs="Times New Roman"/>
          <w:sz w:val="28"/>
          <w:szCs w:val="28"/>
        </w:rPr>
        <w:t>х предложений;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выбирать и группировать предметы;</w:t>
      </w:r>
    </w:p>
    <w:p w:rsidR="00933E83" w:rsidRPr="00933E8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обводить контуры фигур</w:t>
      </w:r>
      <w:r w:rsidR="00875070">
        <w:rPr>
          <w:rFonts w:ascii="Times New Roman" w:hAnsi="Times New Roman" w:cs="Times New Roman"/>
          <w:sz w:val="28"/>
          <w:szCs w:val="28"/>
        </w:rPr>
        <w:t>.</w:t>
      </w:r>
    </w:p>
    <w:p w:rsidR="00933E83" w:rsidRPr="009E20A3" w:rsidRDefault="00DD2E3F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933E83" w:rsidRPr="009E20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-ого</w:t>
      </w:r>
      <w:r w:rsidR="00933E83" w:rsidRPr="009E20A3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DD2E3F" w:rsidRPr="00DD2E3F" w:rsidRDefault="00DD2E3F" w:rsidP="00DD2E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E3F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DD2E3F" w:rsidRPr="009E20A3" w:rsidRDefault="00DD2E3F" w:rsidP="00DD2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- об особенностях гласных и согласных звуков, </w:t>
      </w:r>
      <w:r>
        <w:rPr>
          <w:rFonts w:ascii="Times New Roman" w:hAnsi="Times New Roman" w:cs="Times New Roman"/>
          <w:sz w:val="28"/>
          <w:szCs w:val="28"/>
        </w:rPr>
        <w:t>и умение</w:t>
      </w:r>
      <w:r w:rsidRPr="009E20A3">
        <w:rPr>
          <w:rFonts w:ascii="Times New Roman" w:hAnsi="Times New Roman" w:cs="Times New Roman"/>
          <w:sz w:val="28"/>
          <w:szCs w:val="28"/>
        </w:rPr>
        <w:t xml:space="preserve"> их различать;</w:t>
      </w:r>
    </w:p>
    <w:p w:rsidR="00DD2E3F" w:rsidRPr="009E20A3" w:rsidRDefault="00DD2E3F" w:rsidP="00DD2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о жизни растений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2E3F">
        <w:rPr>
          <w:rFonts w:ascii="Times New Roman" w:hAnsi="Times New Roman" w:cs="Times New Roman"/>
          <w:sz w:val="28"/>
          <w:szCs w:val="28"/>
        </w:rPr>
        <w:t xml:space="preserve"> </w:t>
      </w:r>
      <w:r w:rsidRPr="009E20A3">
        <w:rPr>
          <w:rFonts w:ascii="Times New Roman" w:hAnsi="Times New Roman" w:cs="Times New Roman"/>
          <w:sz w:val="28"/>
          <w:szCs w:val="28"/>
        </w:rPr>
        <w:t>животных;</w:t>
      </w:r>
    </w:p>
    <w:p w:rsidR="00DD2E3F" w:rsidRPr="009E20A3" w:rsidRDefault="00DD2E3F" w:rsidP="00DD2E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сезонных изменениях,</w:t>
      </w:r>
      <w:r w:rsidRPr="00DD2E3F">
        <w:rPr>
          <w:rFonts w:ascii="Times New Roman" w:hAnsi="Times New Roman" w:cs="Times New Roman"/>
          <w:sz w:val="28"/>
          <w:szCs w:val="28"/>
        </w:rPr>
        <w:t xml:space="preserve"> </w:t>
      </w:r>
      <w:r w:rsidRPr="009E20A3">
        <w:rPr>
          <w:rFonts w:ascii="Times New Roman" w:hAnsi="Times New Roman" w:cs="Times New Roman"/>
          <w:sz w:val="28"/>
          <w:szCs w:val="28"/>
        </w:rPr>
        <w:t>видах транспорта</w:t>
      </w:r>
      <w:r w:rsidR="00875070">
        <w:rPr>
          <w:rFonts w:ascii="Times New Roman" w:hAnsi="Times New Roman" w:cs="Times New Roman"/>
          <w:sz w:val="28"/>
          <w:szCs w:val="28"/>
        </w:rPr>
        <w:t>.</w:t>
      </w:r>
    </w:p>
    <w:p w:rsidR="00DD2E3F" w:rsidRDefault="00DD2E3F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3F">
        <w:rPr>
          <w:rFonts w:ascii="Times New Roman" w:hAnsi="Times New Roman" w:cs="Times New Roman"/>
          <w:b/>
          <w:sz w:val="28"/>
          <w:szCs w:val="28"/>
        </w:rPr>
        <w:t>Умения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писать цифры;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чертить геометрические фигуры;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ориентироваться во времени;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ориентироваться в пространстве;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решать поставленные задачи на логическое мышление;</w:t>
      </w:r>
    </w:p>
    <w:p w:rsidR="00933E83" w:rsidRPr="009E20A3" w:rsidRDefault="00933E83" w:rsidP="00875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составлять рассказ из 4-5 предложений;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933E83" w:rsidRPr="009E20A3" w:rsidRDefault="00DD2E3F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E83" w:rsidRPr="009E20A3">
        <w:rPr>
          <w:rFonts w:ascii="Times New Roman" w:hAnsi="Times New Roman" w:cs="Times New Roman"/>
          <w:sz w:val="28"/>
          <w:szCs w:val="28"/>
        </w:rPr>
        <w:t xml:space="preserve"> различать растения, живущие в воде и на земле;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различать животных, живущих в воде и на земле;</w:t>
      </w:r>
    </w:p>
    <w:p w:rsidR="00933E83" w:rsidRPr="009E20A3" w:rsidRDefault="00875070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E83" w:rsidRPr="009E20A3">
        <w:rPr>
          <w:rFonts w:ascii="Times New Roman" w:hAnsi="Times New Roman" w:cs="Times New Roman"/>
          <w:sz w:val="28"/>
          <w:szCs w:val="28"/>
        </w:rPr>
        <w:t>ориентироваться на листке клетчатой бумаги;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- </w:t>
      </w:r>
      <w:r w:rsidR="00DD2E3F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9E20A3">
        <w:rPr>
          <w:rFonts w:ascii="Times New Roman" w:hAnsi="Times New Roman" w:cs="Times New Roman"/>
          <w:sz w:val="28"/>
          <w:szCs w:val="28"/>
        </w:rPr>
        <w:t>элементов букв;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обводить контуры фигур;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</w:t>
      </w:r>
      <w:r w:rsidR="00DD2E3F">
        <w:rPr>
          <w:rFonts w:ascii="Times New Roman" w:hAnsi="Times New Roman" w:cs="Times New Roman"/>
          <w:sz w:val="28"/>
          <w:szCs w:val="28"/>
        </w:rPr>
        <w:t xml:space="preserve"> </w:t>
      </w:r>
      <w:r w:rsidRPr="009E20A3">
        <w:rPr>
          <w:rFonts w:ascii="Times New Roman" w:hAnsi="Times New Roman" w:cs="Times New Roman"/>
          <w:sz w:val="28"/>
          <w:szCs w:val="28"/>
        </w:rPr>
        <w:t>определять место звука в слове;</w:t>
      </w:r>
    </w:p>
    <w:p w:rsidR="00933E83" w:rsidRPr="009E20A3" w:rsidRDefault="00933E83" w:rsidP="00933E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- </w:t>
      </w:r>
      <w:r w:rsidR="00DD2E3F">
        <w:rPr>
          <w:rFonts w:ascii="Times New Roman" w:hAnsi="Times New Roman" w:cs="Times New Roman"/>
          <w:sz w:val="28"/>
          <w:szCs w:val="28"/>
        </w:rPr>
        <w:t>выбирать и группировать предметы.</w:t>
      </w:r>
    </w:p>
    <w:p w:rsidR="00C62922" w:rsidRPr="009E20A3" w:rsidRDefault="00875070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20A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витие</w:t>
      </w:r>
      <w:r w:rsidRPr="009E20A3">
        <w:rPr>
          <w:rFonts w:ascii="Times New Roman" w:hAnsi="Times New Roman" w:cs="Times New Roman"/>
          <w:sz w:val="28"/>
          <w:szCs w:val="28"/>
        </w:rPr>
        <w:t xml:space="preserve"> словарн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20A3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0A3">
        <w:rPr>
          <w:rFonts w:ascii="Times New Roman" w:hAnsi="Times New Roman" w:cs="Times New Roman"/>
          <w:sz w:val="28"/>
          <w:szCs w:val="28"/>
        </w:rPr>
        <w:t>;</w:t>
      </w:r>
    </w:p>
    <w:p w:rsidR="00875070" w:rsidRPr="009E20A3" w:rsidRDefault="00875070" w:rsidP="00875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навык </w:t>
      </w:r>
      <w:r w:rsidRPr="009E20A3">
        <w:rPr>
          <w:rFonts w:ascii="Times New Roman" w:hAnsi="Times New Roman" w:cs="Times New Roman"/>
          <w:sz w:val="28"/>
          <w:szCs w:val="28"/>
        </w:rPr>
        <w:t>свободно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владения карандашом.</w:t>
      </w:r>
    </w:p>
    <w:p w:rsidR="00C62922" w:rsidRPr="009E20A3" w:rsidRDefault="00C62922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22" w:rsidRPr="009E20A3" w:rsidRDefault="00C62922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22" w:rsidRPr="009E20A3" w:rsidRDefault="00C62922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22" w:rsidRPr="009E20A3" w:rsidRDefault="00C62922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22" w:rsidRPr="009E20A3" w:rsidRDefault="00C62922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22" w:rsidRPr="009E20A3" w:rsidRDefault="00C62922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22" w:rsidRPr="009E20A3" w:rsidRDefault="00C62922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22" w:rsidRPr="009E20A3" w:rsidRDefault="00C62922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5DC" w:rsidRDefault="00EE25DC" w:rsidP="00933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3F" w:rsidRDefault="00DD2E3F" w:rsidP="00933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3F" w:rsidRDefault="00DD2E3F" w:rsidP="00933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E3F" w:rsidRPr="009E20A3" w:rsidRDefault="00DD2E3F" w:rsidP="00933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E83" w:rsidRDefault="00376175" w:rsidP="00933E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C62922" w:rsidRPr="00933E8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933E83">
        <w:rPr>
          <w:rFonts w:ascii="Times New Roman" w:hAnsi="Times New Roman" w:cs="Times New Roman"/>
          <w:b/>
          <w:sz w:val="28"/>
          <w:szCs w:val="28"/>
        </w:rPr>
        <w:t xml:space="preserve"> (Развивающее обучение)</w:t>
      </w:r>
    </w:p>
    <w:p w:rsidR="00C62922" w:rsidRPr="00933E83" w:rsidRDefault="00C62922" w:rsidP="00933E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83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4599"/>
        <w:gridCol w:w="1402"/>
        <w:gridCol w:w="1408"/>
        <w:gridCol w:w="1492"/>
      </w:tblGrid>
      <w:tr w:rsidR="00C62922" w:rsidRPr="009E20A3" w:rsidTr="00C62922">
        <w:tc>
          <w:tcPr>
            <w:tcW w:w="675" w:type="dxa"/>
          </w:tcPr>
          <w:p w:rsidR="00C62922" w:rsidRPr="009E20A3" w:rsidRDefault="00C62922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62922" w:rsidRPr="00EE25DC" w:rsidRDefault="0010470A" w:rsidP="007C56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418" w:type="dxa"/>
          </w:tcPr>
          <w:p w:rsidR="00C62922" w:rsidRPr="00EE25DC" w:rsidRDefault="002E45B5" w:rsidP="00EE25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17" w:type="dxa"/>
          </w:tcPr>
          <w:p w:rsidR="00C62922" w:rsidRPr="00EE25DC" w:rsidRDefault="002E45B5" w:rsidP="00EE25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383" w:type="dxa"/>
          </w:tcPr>
          <w:p w:rsidR="00C62922" w:rsidRPr="00EE25DC" w:rsidRDefault="002E45B5" w:rsidP="00EE25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10470A" w:rsidRPr="009E20A3" w:rsidTr="00C43E09">
        <w:tc>
          <w:tcPr>
            <w:tcW w:w="9571" w:type="dxa"/>
            <w:gridSpan w:val="5"/>
          </w:tcPr>
          <w:p w:rsidR="0010470A" w:rsidRPr="009E20A3" w:rsidRDefault="0010470A" w:rsidP="00EE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Познаю мир</w:t>
            </w:r>
          </w:p>
        </w:tc>
      </w:tr>
      <w:tr w:rsidR="00C62922" w:rsidRPr="009E20A3" w:rsidTr="00C62922">
        <w:tc>
          <w:tcPr>
            <w:tcW w:w="675" w:type="dxa"/>
          </w:tcPr>
          <w:p w:rsidR="00C62922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62922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62922" w:rsidRPr="009E20A3" w:rsidTr="00C62922">
        <w:tc>
          <w:tcPr>
            <w:tcW w:w="675" w:type="dxa"/>
          </w:tcPr>
          <w:p w:rsidR="00C62922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62922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Предметное окружение</w:t>
            </w:r>
          </w:p>
        </w:tc>
        <w:tc>
          <w:tcPr>
            <w:tcW w:w="1418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62922" w:rsidRPr="009E20A3" w:rsidTr="00C62922">
        <w:tc>
          <w:tcPr>
            <w:tcW w:w="675" w:type="dxa"/>
          </w:tcPr>
          <w:p w:rsidR="00C62922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62922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Явления жизни общества</w:t>
            </w:r>
          </w:p>
        </w:tc>
        <w:tc>
          <w:tcPr>
            <w:tcW w:w="1418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62922" w:rsidRPr="009E20A3" w:rsidTr="00C62922">
        <w:tc>
          <w:tcPr>
            <w:tcW w:w="675" w:type="dxa"/>
          </w:tcPr>
          <w:p w:rsidR="00C62922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62922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Природное окружение</w:t>
            </w:r>
          </w:p>
        </w:tc>
        <w:tc>
          <w:tcPr>
            <w:tcW w:w="1418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62922" w:rsidRPr="009E20A3" w:rsidTr="00C62922">
        <w:tc>
          <w:tcPr>
            <w:tcW w:w="675" w:type="dxa"/>
          </w:tcPr>
          <w:p w:rsidR="00C62922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62922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1418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62922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62922" w:rsidRPr="009E20A3" w:rsidTr="00C62922">
        <w:tc>
          <w:tcPr>
            <w:tcW w:w="675" w:type="dxa"/>
          </w:tcPr>
          <w:p w:rsidR="00C62922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62922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C62922" w:rsidRPr="009E20A3" w:rsidRDefault="002E45B5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053" w:rsidRPr="009E20A3" w:rsidTr="00C43E09">
        <w:tc>
          <w:tcPr>
            <w:tcW w:w="9571" w:type="dxa"/>
            <w:gridSpan w:val="5"/>
          </w:tcPr>
          <w:p w:rsidR="00C93053" w:rsidRPr="009E20A3" w:rsidRDefault="00C93053" w:rsidP="00EE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Что такое речь?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Предложение и слово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Согласные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053" w:rsidRPr="009E20A3" w:rsidTr="00C43E09">
        <w:tc>
          <w:tcPr>
            <w:tcW w:w="9571" w:type="dxa"/>
            <w:gridSpan w:val="5"/>
          </w:tcPr>
          <w:p w:rsidR="00C93053" w:rsidRPr="009E20A3" w:rsidRDefault="00C93053" w:rsidP="00EE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Количество и счет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Ориентация во времени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053" w:rsidRPr="009E20A3" w:rsidTr="00C43E09">
        <w:tc>
          <w:tcPr>
            <w:tcW w:w="9571" w:type="dxa"/>
            <w:gridSpan w:val="5"/>
          </w:tcPr>
          <w:p w:rsidR="00C93053" w:rsidRPr="009E20A3" w:rsidRDefault="00C93053" w:rsidP="00EE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Палочки - крючочки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Штриховка фигур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Элементы букв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Веселый художник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C93053" w:rsidRPr="009E20A3" w:rsidRDefault="00C93053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3053" w:rsidRPr="009E20A3" w:rsidTr="00C43E09">
        <w:tc>
          <w:tcPr>
            <w:tcW w:w="9571" w:type="dxa"/>
            <w:gridSpan w:val="5"/>
          </w:tcPr>
          <w:p w:rsidR="00C93053" w:rsidRPr="009E20A3" w:rsidRDefault="00C93053" w:rsidP="00EE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Веселые пальчики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C93053" w:rsidRPr="009E20A3" w:rsidRDefault="006D02B5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93053" w:rsidRPr="009E20A3" w:rsidTr="00C62922">
        <w:tc>
          <w:tcPr>
            <w:tcW w:w="675" w:type="dxa"/>
          </w:tcPr>
          <w:p w:rsidR="00C93053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C93053" w:rsidRPr="009E20A3" w:rsidRDefault="006D02B5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Мы рисуем, обводя свои ручки</w:t>
            </w:r>
          </w:p>
        </w:tc>
        <w:tc>
          <w:tcPr>
            <w:tcW w:w="1418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C93053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6D02B5" w:rsidRPr="009E20A3" w:rsidTr="00C62922">
        <w:tc>
          <w:tcPr>
            <w:tcW w:w="675" w:type="dxa"/>
          </w:tcPr>
          <w:p w:rsidR="006D02B5" w:rsidRPr="009E20A3" w:rsidRDefault="00EE25DC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6D02B5" w:rsidRPr="009E20A3" w:rsidRDefault="006D02B5" w:rsidP="00EE25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6D02B5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6D02B5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6D02B5" w:rsidRPr="009E20A3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A08" w:rsidRPr="009E20A3" w:rsidTr="00C43E09">
        <w:tc>
          <w:tcPr>
            <w:tcW w:w="5353" w:type="dxa"/>
            <w:gridSpan w:val="2"/>
          </w:tcPr>
          <w:p w:rsidR="00B47A08" w:rsidRPr="00EE25DC" w:rsidRDefault="00B47A08" w:rsidP="00EE25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B47A08" w:rsidRPr="00EE25DC" w:rsidRDefault="00EE25DC" w:rsidP="00D01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B47A08" w:rsidRPr="00EE25DC" w:rsidRDefault="00EE25DC" w:rsidP="00D01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B47A08" w:rsidRPr="00EE25DC" w:rsidRDefault="00EE25DC" w:rsidP="00D01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</w:tbl>
    <w:p w:rsidR="00C62922" w:rsidRPr="009E20A3" w:rsidRDefault="00C62922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922" w:rsidRDefault="00C62922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5DC" w:rsidRDefault="00EE25DC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A0" w:rsidRPr="009E20A3" w:rsidRDefault="007C56A0" w:rsidP="001722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E83" w:rsidRDefault="00376175" w:rsidP="00933E83">
      <w:pPr>
        <w:pStyle w:val="a3"/>
        <w:spacing w:after="0" w:line="360" w:lineRule="auto"/>
        <w:ind w:left="15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933E83">
        <w:rPr>
          <w:rFonts w:ascii="Times New Roman" w:hAnsi="Times New Roman" w:cs="Times New Roman"/>
          <w:b/>
          <w:sz w:val="28"/>
          <w:szCs w:val="28"/>
        </w:rPr>
        <w:t>Учебно-тематический план (Развивающее обучение)</w:t>
      </w:r>
    </w:p>
    <w:p w:rsidR="00412F09" w:rsidRPr="00EE25DC" w:rsidRDefault="00933E83" w:rsidP="00933E83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</w:t>
      </w:r>
      <w:r w:rsidR="00424C29" w:rsidRPr="00EE25DC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2"/>
        <w:gridCol w:w="4624"/>
        <w:gridCol w:w="1413"/>
        <w:gridCol w:w="1492"/>
        <w:gridCol w:w="1374"/>
      </w:tblGrid>
      <w:tr w:rsidR="00424C29" w:rsidRPr="009E20A3" w:rsidTr="00412F09">
        <w:tc>
          <w:tcPr>
            <w:tcW w:w="709" w:type="dxa"/>
          </w:tcPr>
          <w:p w:rsidR="00424C29" w:rsidRPr="00EE25DC" w:rsidRDefault="00424C2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24C29" w:rsidRPr="00EE25DC" w:rsidRDefault="00412F09" w:rsidP="007C56A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</w:t>
            </w:r>
          </w:p>
        </w:tc>
        <w:tc>
          <w:tcPr>
            <w:tcW w:w="1418" w:type="dxa"/>
          </w:tcPr>
          <w:p w:rsidR="00424C29" w:rsidRPr="00EE25DC" w:rsidRDefault="00412F09" w:rsidP="00EE25D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424C29" w:rsidRPr="00EE25DC" w:rsidRDefault="00412F09" w:rsidP="00EE25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383" w:type="dxa"/>
          </w:tcPr>
          <w:p w:rsidR="00424C29" w:rsidRPr="00EE25DC" w:rsidRDefault="00412F09" w:rsidP="00EE25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5D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12F09" w:rsidRPr="009E20A3" w:rsidTr="00C43E09">
        <w:tc>
          <w:tcPr>
            <w:tcW w:w="9605" w:type="dxa"/>
            <w:gridSpan w:val="5"/>
          </w:tcPr>
          <w:p w:rsidR="00412F09" w:rsidRPr="009E20A3" w:rsidRDefault="00412F09" w:rsidP="00EE25D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Познаю мир</w:t>
            </w:r>
          </w:p>
        </w:tc>
      </w:tr>
      <w:tr w:rsidR="00424C29" w:rsidRPr="009E20A3" w:rsidTr="00412F09">
        <w:tc>
          <w:tcPr>
            <w:tcW w:w="709" w:type="dxa"/>
          </w:tcPr>
          <w:p w:rsidR="00424C29" w:rsidRPr="009E20A3" w:rsidRDefault="00424C2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24C2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:rsidR="00424C2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4C29" w:rsidRPr="009E20A3" w:rsidTr="00412F09">
        <w:tc>
          <w:tcPr>
            <w:tcW w:w="709" w:type="dxa"/>
          </w:tcPr>
          <w:p w:rsidR="00424C29" w:rsidRPr="009E20A3" w:rsidRDefault="00424C2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24C2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Охрана здоровья</w:t>
            </w:r>
          </w:p>
        </w:tc>
        <w:tc>
          <w:tcPr>
            <w:tcW w:w="1418" w:type="dxa"/>
          </w:tcPr>
          <w:p w:rsidR="00424C2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24C29" w:rsidRPr="009E20A3" w:rsidTr="00412F09">
        <w:tc>
          <w:tcPr>
            <w:tcW w:w="709" w:type="dxa"/>
          </w:tcPr>
          <w:p w:rsidR="00424C29" w:rsidRPr="009E20A3" w:rsidRDefault="00424C2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24C2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Человек часть природы</w:t>
            </w:r>
          </w:p>
        </w:tc>
        <w:tc>
          <w:tcPr>
            <w:tcW w:w="1418" w:type="dxa"/>
          </w:tcPr>
          <w:p w:rsidR="00424C2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24C29" w:rsidRPr="009E20A3" w:rsidTr="00412F09">
        <w:tc>
          <w:tcPr>
            <w:tcW w:w="709" w:type="dxa"/>
          </w:tcPr>
          <w:p w:rsidR="00424C29" w:rsidRPr="009E20A3" w:rsidRDefault="00424C2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24C2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Я – будущий ученик</w:t>
            </w:r>
          </w:p>
        </w:tc>
        <w:tc>
          <w:tcPr>
            <w:tcW w:w="1418" w:type="dxa"/>
          </w:tcPr>
          <w:p w:rsidR="00424C2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24C29" w:rsidRPr="009E20A3" w:rsidTr="00412F09">
        <w:tc>
          <w:tcPr>
            <w:tcW w:w="709" w:type="dxa"/>
          </w:tcPr>
          <w:p w:rsidR="00424C29" w:rsidRPr="009E20A3" w:rsidRDefault="00424C2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24C2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Я живу на планете Земля</w:t>
            </w:r>
          </w:p>
        </w:tc>
        <w:tc>
          <w:tcPr>
            <w:tcW w:w="1418" w:type="dxa"/>
          </w:tcPr>
          <w:p w:rsidR="00424C2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24C29" w:rsidRPr="009E20A3" w:rsidTr="00412F09">
        <w:tc>
          <w:tcPr>
            <w:tcW w:w="709" w:type="dxa"/>
          </w:tcPr>
          <w:p w:rsidR="00424C29" w:rsidRPr="009E20A3" w:rsidRDefault="00424C2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24C2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Моя страна, мой город</w:t>
            </w:r>
          </w:p>
        </w:tc>
        <w:tc>
          <w:tcPr>
            <w:tcW w:w="1418" w:type="dxa"/>
          </w:tcPr>
          <w:p w:rsidR="00424C2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424C29" w:rsidRPr="009E20A3" w:rsidTr="00412F09">
        <w:tc>
          <w:tcPr>
            <w:tcW w:w="709" w:type="dxa"/>
          </w:tcPr>
          <w:p w:rsidR="00424C29" w:rsidRPr="009E20A3" w:rsidRDefault="00424C2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24C2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424C2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2F09" w:rsidRPr="009E20A3" w:rsidTr="00C43E09">
        <w:tc>
          <w:tcPr>
            <w:tcW w:w="9605" w:type="dxa"/>
            <w:gridSpan w:val="5"/>
          </w:tcPr>
          <w:p w:rsidR="00412F09" w:rsidRPr="009E20A3" w:rsidRDefault="00412F09" w:rsidP="00EE25D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424C29" w:rsidRPr="009E20A3" w:rsidTr="00412F09">
        <w:tc>
          <w:tcPr>
            <w:tcW w:w="709" w:type="dxa"/>
          </w:tcPr>
          <w:p w:rsidR="00424C29" w:rsidRPr="009E20A3" w:rsidRDefault="00424C2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24C2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:rsidR="00424C2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24C2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12F09" w:rsidRPr="009E20A3" w:rsidTr="00412F09">
        <w:tc>
          <w:tcPr>
            <w:tcW w:w="709" w:type="dxa"/>
          </w:tcPr>
          <w:p w:rsidR="00412F09" w:rsidRPr="009E20A3" w:rsidRDefault="00412F0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F0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Что такое речь?</w:t>
            </w:r>
          </w:p>
        </w:tc>
        <w:tc>
          <w:tcPr>
            <w:tcW w:w="1418" w:type="dxa"/>
          </w:tcPr>
          <w:p w:rsidR="00412F0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12F09" w:rsidRPr="009E20A3" w:rsidTr="00412F09">
        <w:tc>
          <w:tcPr>
            <w:tcW w:w="709" w:type="dxa"/>
          </w:tcPr>
          <w:p w:rsidR="00412F09" w:rsidRPr="009E20A3" w:rsidRDefault="00412F0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F0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Составление предложений игра «Вопрос - ответ»</w:t>
            </w:r>
          </w:p>
        </w:tc>
        <w:tc>
          <w:tcPr>
            <w:tcW w:w="1418" w:type="dxa"/>
          </w:tcPr>
          <w:p w:rsidR="00412F0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12F09" w:rsidRPr="009E20A3" w:rsidTr="00412F09">
        <w:tc>
          <w:tcPr>
            <w:tcW w:w="709" w:type="dxa"/>
          </w:tcPr>
          <w:p w:rsidR="00412F09" w:rsidRPr="009E20A3" w:rsidRDefault="00412F0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F0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Сочини сказку</w:t>
            </w:r>
          </w:p>
        </w:tc>
        <w:tc>
          <w:tcPr>
            <w:tcW w:w="1418" w:type="dxa"/>
          </w:tcPr>
          <w:p w:rsidR="00412F0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12F09" w:rsidRPr="009E20A3" w:rsidTr="00412F09">
        <w:tc>
          <w:tcPr>
            <w:tcW w:w="709" w:type="dxa"/>
          </w:tcPr>
          <w:p w:rsidR="00412F09" w:rsidRPr="009E20A3" w:rsidRDefault="00412F0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F09" w:rsidRPr="009E20A3" w:rsidRDefault="00EE25DC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</w:t>
            </w:r>
            <w:r w:rsidR="00412F09" w:rsidRPr="009E20A3">
              <w:rPr>
                <w:rFonts w:ascii="Times New Roman" w:hAnsi="Times New Roman" w:cs="Times New Roman"/>
                <w:sz w:val="28"/>
                <w:szCs w:val="28"/>
              </w:rPr>
              <w:t>нятие</w:t>
            </w:r>
          </w:p>
        </w:tc>
        <w:tc>
          <w:tcPr>
            <w:tcW w:w="1418" w:type="dxa"/>
          </w:tcPr>
          <w:p w:rsidR="00412F0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2F09" w:rsidRPr="009E20A3" w:rsidTr="00C43E09">
        <w:tc>
          <w:tcPr>
            <w:tcW w:w="9605" w:type="dxa"/>
            <w:gridSpan w:val="5"/>
          </w:tcPr>
          <w:p w:rsidR="00412F09" w:rsidRPr="009E20A3" w:rsidRDefault="00412F09" w:rsidP="00EE25D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</w:t>
            </w:r>
          </w:p>
        </w:tc>
      </w:tr>
      <w:tr w:rsidR="00412F09" w:rsidRPr="009E20A3" w:rsidTr="00412F09">
        <w:tc>
          <w:tcPr>
            <w:tcW w:w="709" w:type="dxa"/>
          </w:tcPr>
          <w:p w:rsidR="00412F09" w:rsidRPr="009E20A3" w:rsidRDefault="00412F0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F0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:rsidR="00412F09" w:rsidRPr="00D0118E" w:rsidRDefault="00EE25DC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12F09" w:rsidRPr="009E20A3" w:rsidTr="00412F09">
        <w:tc>
          <w:tcPr>
            <w:tcW w:w="709" w:type="dxa"/>
          </w:tcPr>
          <w:p w:rsidR="00412F09" w:rsidRPr="009E20A3" w:rsidRDefault="00412F0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678" w:type="dxa"/>
          </w:tcPr>
          <w:p w:rsidR="00412F0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Ориентация во времени</w:t>
            </w:r>
          </w:p>
        </w:tc>
        <w:tc>
          <w:tcPr>
            <w:tcW w:w="1418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12F09" w:rsidRPr="009E20A3" w:rsidTr="00412F09">
        <w:tc>
          <w:tcPr>
            <w:tcW w:w="709" w:type="dxa"/>
          </w:tcPr>
          <w:p w:rsidR="00412F09" w:rsidRPr="009E20A3" w:rsidRDefault="00412F0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F0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</w:t>
            </w:r>
          </w:p>
        </w:tc>
        <w:tc>
          <w:tcPr>
            <w:tcW w:w="1418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12F09" w:rsidRPr="009E20A3" w:rsidTr="00412F09">
        <w:tc>
          <w:tcPr>
            <w:tcW w:w="709" w:type="dxa"/>
          </w:tcPr>
          <w:p w:rsidR="00412F09" w:rsidRPr="009E20A3" w:rsidRDefault="00412F0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F0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418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12F09" w:rsidRPr="009E20A3" w:rsidTr="00412F09">
        <w:tc>
          <w:tcPr>
            <w:tcW w:w="709" w:type="dxa"/>
          </w:tcPr>
          <w:p w:rsidR="00412F09" w:rsidRPr="009E20A3" w:rsidRDefault="00412F09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2F09" w:rsidRPr="009E20A3" w:rsidRDefault="00412F09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412F09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A08" w:rsidRPr="009E20A3" w:rsidTr="00C43E09">
        <w:tc>
          <w:tcPr>
            <w:tcW w:w="9605" w:type="dxa"/>
            <w:gridSpan w:val="5"/>
          </w:tcPr>
          <w:p w:rsidR="00B47A08" w:rsidRPr="009E20A3" w:rsidRDefault="00B47A08" w:rsidP="00EE25D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Палочки – крючочки, овалы, полуовалы</w:t>
            </w:r>
          </w:p>
        </w:tc>
      </w:tr>
      <w:tr w:rsidR="00B47A08" w:rsidRPr="009E20A3" w:rsidTr="00412F09">
        <w:tc>
          <w:tcPr>
            <w:tcW w:w="709" w:type="dxa"/>
          </w:tcPr>
          <w:p w:rsidR="00B47A08" w:rsidRPr="009E20A3" w:rsidRDefault="00B47A08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7A08" w:rsidRPr="009E20A3" w:rsidRDefault="00B47A08" w:rsidP="00EE2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47A08" w:rsidRPr="009E20A3" w:rsidTr="00412F09">
        <w:tc>
          <w:tcPr>
            <w:tcW w:w="709" w:type="dxa"/>
          </w:tcPr>
          <w:p w:rsidR="00B47A08" w:rsidRPr="009E20A3" w:rsidRDefault="00B47A08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7A08" w:rsidRPr="009E20A3" w:rsidRDefault="00B47A08" w:rsidP="00EE2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Штриховка фигур</w:t>
            </w:r>
          </w:p>
        </w:tc>
        <w:tc>
          <w:tcPr>
            <w:tcW w:w="1418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47A08" w:rsidRPr="009E20A3" w:rsidTr="00412F09">
        <w:tc>
          <w:tcPr>
            <w:tcW w:w="709" w:type="dxa"/>
          </w:tcPr>
          <w:p w:rsidR="00B47A08" w:rsidRPr="009E20A3" w:rsidRDefault="00B47A08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7A08" w:rsidRPr="009E20A3" w:rsidRDefault="00B47A08" w:rsidP="00EE2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Элементы букв</w:t>
            </w:r>
          </w:p>
        </w:tc>
        <w:tc>
          <w:tcPr>
            <w:tcW w:w="1418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47A08" w:rsidRPr="009E20A3" w:rsidTr="00412F09">
        <w:tc>
          <w:tcPr>
            <w:tcW w:w="709" w:type="dxa"/>
          </w:tcPr>
          <w:p w:rsidR="00B47A08" w:rsidRPr="009E20A3" w:rsidRDefault="00B47A08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7A08" w:rsidRPr="009E20A3" w:rsidRDefault="00B47A08" w:rsidP="00EE2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Веселый художник</w:t>
            </w:r>
          </w:p>
        </w:tc>
        <w:tc>
          <w:tcPr>
            <w:tcW w:w="1418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47A08" w:rsidRPr="009E20A3" w:rsidTr="00412F09">
        <w:tc>
          <w:tcPr>
            <w:tcW w:w="709" w:type="dxa"/>
          </w:tcPr>
          <w:p w:rsidR="00B47A08" w:rsidRPr="009E20A3" w:rsidRDefault="00B47A08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7A08" w:rsidRPr="009E20A3" w:rsidRDefault="00B47A08" w:rsidP="00EE25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B47A08" w:rsidRPr="009E20A3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A08" w:rsidRPr="009E20A3" w:rsidTr="00C43E09">
        <w:tc>
          <w:tcPr>
            <w:tcW w:w="9605" w:type="dxa"/>
            <w:gridSpan w:val="5"/>
          </w:tcPr>
          <w:p w:rsidR="00B47A08" w:rsidRPr="009E20A3" w:rsidRDefault="00B47A08" w:rsidP="00EE25DC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Веселые пальчики</w:t>
            </w:r>
          </w:p>
        </w:tc>
      </w:tr>
      <w:tr w:rsidR="00B47A08" w:rsidRPr="009E20A3" w:rsidTr="00412F09">
        <w:tc>
          <w:tcPr>
            <w:tcW w:w="709" w:type="dxa"/>
          </w:tcPr>
          <w:p w:rsidR="00B47A08" w:rsidRPr="009E20A3" w:rsidRDefault="00B47A08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7A08" w:rsidRPr="009E20A3" w:rsidRDefault="00B47A08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418" w:type="dxa"/>
          </w:tcPr>
          <w:p w:rsidR="00B47A08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47A08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B47A08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47A08" w:rsidRPr="009E20A3" w:rsidTr="00412F09">
        <w:tc>
          <w:tcPr>
            <w:tcW w:w="709" w:type="dxa"/>
          </w:tcPr>
          <w:p w:rsidR="00B47A08" w:rsidRPr="009E20A3" w:rsidRDefault="00B47A08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7A08" w:rsidRPr="009E20A3" w:rsidRDefault="00B47A08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Мы рисуем</w:t>
            </w:r>
          </w:p>
        </w:tc>
        <w:tc>
          <w:tcPr>
            <w:tcW w:w="1418" w:type="dxa"/>
          </w:tcPr>
          <w:p w:rsidR="00B47A08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47A08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B47A08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B47A08" w:rsidRPr="009E20A3" w:rsidTr="00412F09">
        <w:tc>
          <w:tcPr>
            <w:tcW w:w="709" w:type="dxa"/>
          </w:tcPr>
          <w:p w:rsidR="00B47A08" w:rsidRPr="009E20A3" w:rsidRDefault="00B47A08" w:rsidP="00EE25D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7A08" w:rsidRPr="009E20A3" w:rsidRDefault="00B47A08" w:rsidP="00EE25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418" w:type="dxa"/>
          </w:tcPr>
          <w:p w:rsidR="00B47A08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47A08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:rsidR="00B47A08" w:rsidRPr="00D0118E" w:rsidRDefault="00D0118E" w:rsidP="00D0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47A08" w:rsidRPr="009E20A3" w:rsidTr="00C43E09">
        <w:tc>
          <w:tcPr>
            <w:tcW w:w="5387" w:type="dxa"/>
            <w:gridSpan w:val="2"/>
          </w:tcPr>
          <w:p w:rsidR="00B47A08" w:rsidRPr="00D0118E" w:rsidRDefault="00B47A08" w:rsidP="00EE25D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B47A08" w:rsidRPr="00D0118E" w:rsidRDefault="00D0118E" w:rsidP="00D01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B47A08" w:rsidRPr="00D0118E" w:rsidRDefault="00D0118E" w:rsidP="00D01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18E"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383" w:type="dxa"/>
          </w:tcPr>
          <w:p w:rsidR="00B47A08" w:rsidRPr="00D0118E" w:rsidRDefault="00D0118E" w:rsidP="00D011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61,5</w:t>
            </w:r>
          </w:p>
        </w:tc>
      </w:tr>
    </w:tbl>
    <w:p w:rsidR="00933E83" w:rsidRDefault="00933E83" w:rsidP="00412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412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412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412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255" w:rsidRDefault="00172255" w:rsidP="00412E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922" w:rsidRPr="00875070" w:rsidRDefault="00376175" w:rsidP="008750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="009E20A3" w:rsidRPr="00875070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12EA9">
        <w:rPr>
          <w:rFonts w:ascii="Times New Roman" w:hAnsi="Times New Roman" w:cs="Times New Roman"/>
          <w:b/>
          <w:sz w:val="28"/>
          <w:szCs w:val="28"/>
        </w:rPr>
        <w:t>раздела «Развивающее обучение</w:t>
      </w:r>
      <w:r w:rsidR="00875070" w:rsidRPr="00875070">
        <w:rPr>
          <w:rFonts w:ascii="Times New Roman" w:hAnsi="Times New Roman" w:cs="Times New Roman"/>
          <w:b/>
          <w:sz w:val="28"/>
          <w:szCs w:val="28"/>
        </w:rPr>
        <w:t>»</w:t>
      </w:r>
    </w:p>
    <w:p w:rsidR="00AF6C02" w:rsidRPr="00875070" w:rsidRDefault="00AC260B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070">
        <w:rPr>
          <w:rFonts w:ascii="Times New Roman" w:hAnsi="Times New Roman" w:cs="Times New Roman"/>
          <w:b/>
          <w:sz w:val="28"/>
          <w:szCs w:val="28"/>
        </w:rPr>
        <w:t>Математика вокруг нас</w:t>
      </w:r>
    </w:p>
    <w:p w:rsidR="00206F61" w:rsidRPr="009E20A3" w:rsidRDefault="00875070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70">
        <w:rPr>
          <w:rFonts w:ascii="Times New Roman" w:hAnsi="Times New Roman" w:cs="Times New Roman"/>
          <w:b/>
          <w:i/>
          <w:sz w:val="28"/>
          <w:szCs w:val="28"/>
        </w:rPr>
        <w:t xml:space="preserve"> «К</w:t>
      </w:r>
      <w:r w:rsidR="00206F61" w:rsidRPr="00875070">
        <w:rPr>
          <w:rFonts w:ascii="Times New Roman" w:hAnsi="Times New Roman" w:cs="Times New Roman"/>
          <w:b/>
          <w:i/>
          <w:sz w:val="28"/>
          <w:szCs w:val="28"/>
        </w:rPr>
        <w:t>оличество и счет»</w:t>
      </w:r>
      <w:r w:rsidRPr="008750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06F61" w:rsidRPr="009E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06F61" w:rsidRPr="009E20A3">
        <w:rPr>
          <w:rFonts w:ascii="Times New Roman" w:hAnsi="Times New Roman" w:cs="Times New Roman"/>
          <w:sz w:val="28"/>
          <w:szCs w:val="28"/>
        </w:rPr>
        <w:t xml:space="preserve">абота по ознакомлению детей </w:t>
      </w:r>
      <w:r>
        <w:rPr>
          <w:rFonts w:ascii="Times New Roman" w:hAnsi="Times New Roman" w:cs="Times New Roman"/>
          <w:sz w:val="28"/>
          <w:szCs w:val="28"/>
        </w:rPr>
        <w:t xml:space="preserve">со счётом </w:t>
      </w:r>
      <w:r w:rsidR="00206F61" w:rsidRPr="009E20A3">
        <w:rPr>
          <w:rFonts w:ascii="Times New Roman" w:hAnsi="Times New Roman" w:cs="Times New Roman"/>
          <w:sz w:val="28"/>
          <w:szCs w:val="28"/>
        </w:rPr>
        <w:t xml:space="preserve">от 1 до 10. </w:t>
      </w:r>
      <w:r w:rsidR="00AF6E4C" w:rsidRPr="009E20A3">
        <w:rPr>
          <w:rFonts w:ascii="Times New Roman" w:hAnsi="Times New Roman" w:cs="Times New Roman"/>
          <w:sz w:val="28"/>
          <w:szCs w:val="28"/>
        </w:rPr>
        <w:t>Дети обводят цифры, раскрашивают их, решают математические загадки – задачи.</w:t>
      </w:r>
    </w:p>
    <w:p w:rsidR="00AF6E4C" w:rsidRPr="009E20A3" w:rsidRDefault="00AF6E4C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70">
        <w:rPr>
          <w:rFonts w:ascii="Times New Roman" w:hAnsi="Times New Roman" w:cs="Times New Roman"/>
          <w:b/>
          <w:i/>
          <w:sz w:val="28"/>
          <w:szCs w:val="28"/>
        </w:rPr>
        <w:t xml:space="preserve"> «Геометрические фигуры»</w:t>
      </w:r>
      <w:r w:rsidR="008750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75070">
        <w:rPr>
          <w:rFonts w:ascii="Times New Roman" w:hAnsi="Times New Roman" w:cs="Times New Roman"/>
          <w:sz w:val="28"/>
          <w:szCs w:val="28"/>
        </w:rPr>
        <w:t xml:space="preserve"> Д</w:t>
      </w:r>
      <w:r w:rsidRPr="009E20A3">
        <w:rPr>
          <w:rFonts w:ascii="Times New Roman" w:hAnsi="Times New Roman" w:cs="Times New Roman"/>
          <w:sz w:val="28"/>
          <w:szCs w:val="28"/>
        </w:rPr>
        <w:t>ети выкладываю фигуры, изображают, рисуют, играют с фигурами. Создают из фигур рисунки.</w:t>
      </w:r>
    </w:p>
    <w:p w:rsidR="00AF6E4C" w:rsidRPr="009E20A3" w:rsidRDefault="00AF6E4C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Pr="00875070">
        <w:rPr>
          <w:rFonts w:ascii="Times New Roman" w:hAnsi="Times New Roman" w:cs="Times New Roman"/>
          <w:b/>
          <w:i/>
          <w:sz w:val="28"/>
          <w:szCs w:val="28"/>
        </w:rPr>
        <w:t>«Ориентация во времени»</w:t>
      </w:r>
      <w:r w:rsidR="008750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="00875070">
        <w:rPr>
          <w:rFonts w:ascii="Times New Roman" w:hAnsi="Times New Roman" w:cs="Times New Roman"/>
          <w:sz w:val="28"/>
          <w:szCs w:val="28"/>
        </w:rPr>
        <w:t>Знакомство</w:t>
      </w:r>
      <w:r w:rsidRPr="009E20A3">
        <w:rPr>
          <w:rFonts w:ascii="Times New Roman" w:hAnsi="Times New Roman" w:cs="Times New Roman"/>
          <w:sz w:val="28"/>
          <w:szCs w:val="28"/>
        </w:rPr>
        <w:t xml:space="preserve"> с названия</w:t>
      </w:r>
      <w:r w:rsidR="00875070">
        <w:rPr>
          <w:rFonts w:ascii="Times New Roman" w:hAnsi="Times New Roman" w:cs="Times New Roman"/>
          <w:sz w:val="28"/>
          <w:szCs w:val="28"/>
        </w:rPr>
        <w:t>ми дней недели и месяцев, игры</w:t>
      </w:r>
      <w:r w:rsidRPr="009E20A3">
        <w:rPr>
          <w:rFonts w:ascii="Times New Roman" w:hAnsi="Times New Roman" w:cs="Times New Roman"/>
          <w:sz w:val="28"/>
          <w:szCs w:val="28"/>
        </w:rPr>
        <w:t>, сочин</w:t>
      </w:r>
      <w:r w:rsidR="00875070">
        <w:rPr>
          <w:rFonts w:ascii="Times New Roman" w:hAnsi="Times New Roman" w:cs="Times New Roman"/>
          <w:sz w:val="28"/>
          <w:szCs w:val="28"/>
        </w:rPr>
        <w:t>ение сказок</w:t>
      </w:r>
      <w:r w:rsidRPr="009E20A3">
        <w:rPr>
          <w:rFonts w:ascii="Times New Roman" w:hAnsi="Times New Roman" w:cs="Times New Roman"/>
          <w:sz w:val="28"/>
          <w:szCs w:val="28"/>
        </w:rPr>
        <w:t>.</w:t>
      </w:r>
    </w:p>
    <w:p w:rsidR="00AF6E4C" w:rsidRPr="009E20A3" w:rsidRDefault="00AF6E4C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70">
        <w:rPr>
          <w:rFonts w:ascii="Times New Roman" w:hAnsi="Times New Roman" w:cs="Times New Roman"/>
          <w:b/>
          <w:i/>
          <w:sz w:val="28"/>
          <w:szCs w:val="28"/>
        </w:rPr>
        <w:t xml:space="preserve"> «Ориентация в пространстве»</w:t>
      </w:r>
      <w:r w:rsidR="008750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="00875070">
        <w:rPr>
          <w:rFonts w:ascii="Times New Roman" w:hAnsi="Times New Roman" w:cs="Times New Roman"/>
          <w:sz w:val="28"/>
          <w:szCs w:val="28"/>
        </w:rPr>
        <w:t>О</w:t>
      </w:r>
      <w:r w:rsidRPr="009E20A3">
        <w:rPr>
          <w:rFonts w:ascii="Times New Roman" w:hAnsi="Times New Roman" w:cs="Times New Roman"/>
          <w:sz w:val="28"/>
          <w:szCs w:val="28"/>
        </w:rPr>
        <w:t>пределение места предмета по отношению к другому лицу.</w:t>
      </w:r>
    </w:p>
    <w:p w:rsidR="00AF6E4C" w:rsidRPr="009E20A3" w:rsidRDefault="00AF6E4C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70">
        <w:rPr>
          <w:rFonts w:ascii="Times New Roman" w:hAnsi="Times New Roman" w:cs="Times New Roman"/>
          <w:b/>
          <w:i/>
          <w:sz w:val="28"/>
          <w:szCs w:val="28"/>
        </w:rPr>
        <w:t xml:space="preserve"> «Логические задачи»</w:t>
      </w:r>
      <w:r w:rsidR="008750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="00875070">
        <w:rPr>
          <w:rFonts w:ascii="Times New Roman" w:hAnsi="Times New Roman" w:cs="Times New Roman"/>
          <w:sz w:val="28"/>
          <w:szCs w:val="28"/>
        </w:rPr>
        <w:t>Решение веселых задачек</w:t>
      </w:r>
      <w:r w:rsidRPr="009E20A3">
        <w:rPr>
          <w:rFonts w:ascii="Times New Roman" w:hAnsi="Times New Roman" w:cs="Times New Roman"/>
          <w:sz w:val="28"/>
          <w:szCs w:val="28"/>
        </w:rPr>
        <w:t>.</w:t>
      </w:r>
    </w:p>
    <w:p w:rsidR="00AF6E4C" w:rsidRPr="00875070" w:rsidRDefault="00AF6E4C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070">
        <w:rPr>
          <w:rFonts w:ascii="Times New Roman" w:hAnsi="Times New Roman" w:cs="Times New Roman"/>
          <w:b/>
          <w:i/>
          <w:sz w:val="28"/>
          <w:szCs w:val="28"/>
        </w:rPr>
        <w:t xml:space="preserve"> «Развитие речи»</w:t>
      </w:r>
      <w:r w:rsidR="008750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01B4" w:rsidRPr="009E20A3" w:rsidRDefault="001E01B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активизировать словарь детей;</w:t>
      </w:r>
    </w:p>
    <w:p w:rsidR="001E01B4" w:rsidRPr="009E20A3" w:rsidRDefault="001E01B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развивать строй речи;</w:t>
      </w:r>
    </w:p>
    <w:p w:rsidR="001E01B4" w:rsidRPr="009E20A3" w:rsidRDefault="001E01B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развитие связной речи с опорой на речевой опыт;</w:t>
      </w:r>
    </w:p>
    <w:p w:rsidR="001E01B4" w:rsidRPr="009E20A3" w:rsidRDefault="001E01B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70">
        <w:rPr>
          <w:rFonts w:ascii="Times New Roman" w:hAnsi="Times New Roman" w:cs="Times New Roman"/>
          <w:b/>
          <w:i/>
          <w:sz w:val="28"/>
          <w:szCs w:val="28"/>
        </w:rPr>
        <w:t xml:space="preserve"> «Что такое речь»</w:t>
      </w:r>
      <w:r w:rsidR="00875070" w:rsidRPr="008750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="00875070">
        <w:rPr>
          <w:rFonts w:ascii="Times New Roman" w:hAnsi="Times New Roman" w:cs="Times New Roman"/>
          <w:sz w:val="28"/>
          <w:szCs w:val="28"/>
        </w:rPr>
        <w:t>Прослушивание «красивой речи» и «речи неправильной</w:t>
      </w:r>
      <w:r w:rsidRPr="009E20A3">
        <w:rPr>
          <w:rFonts w:ascii="Times New Roman" w:hAnsi="Times New Roman" w:cs="Times New Roman"/>
          <w:sz w:val="28"/>
          <w:szCs w:val="28"/>
        </w:rPr>
        <w:t>». Дети делают выводы и учатся красиво говорить (игра «ответ - вопрос»).</w:t>
      </w:r>
    </w:p>
    <w:p w:rsidR="001E01B4" w:rsidRPr="009E20A3" w:rsidRDefault="001E01B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70">
        <w:rPr>
          <w:rFonts w:ascii="Times New Roman" w:hAnsi="Times New Roman" w:cs="Times New Roman"/>
          <w:b/>
          <w:i/>
          <w:sz w:val="28"/>
          <w:szCs w:val="28"/>
        </w:rPr>
        <w:t xml:space="preserve"> «Предложение и слово»</w:t>
      </w:r>
      <w:r w:rsidR="0087507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75070" w:rsidRPr="00875070">
        <w:rPr>
          <w:rFonts w:ascii="Times New Roman" w:hAnsi="Times New Roman" w:cs="Times New Roman"/>
          <w:sz w:val="28"/>
          <w:szCs w:val="28"/>
        </w:rPr>
        <w:t>Д</w:t>
      </w:r>
      <w:r w:rsidRPr="009E20A3">
        <w:rPr>
          <w:rFonts w:ascii="Times New Roman" w:hAnsi="Times New Roman" w:cs="Times New Roman"/>
          <w:sz w:val="28"/>
          <w:szCs w:val="28"/>
        </w:rPr>
        <w:t>ети учатся различать эти два понятия. Участвуют в диалоге.</w:t>
      </w:r>
    </w:p>
    <w:p w:rsidR="001E01B4" w:rsidRPr="009E20A3" w:rsidRDefault="00875070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70">
        <w:rPr>
          <w:rFonts w:ascii="Times New Roman" w:hAnsi="Times New Roman" w:cs="Times New Roman"/>
          <w:b/>
          <w:i/>
          <w:sz w:val="28"/>
          <w:szCs w:val="28"/>
        </w:rPr>
        <w:t xml:space="preserve"> «Слог».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E01B4" w:rsidRPr="009E20A3">
        <w:rPr>
          <w:rFonts w:ascii="Times New Roman" w:hAnsi="Times New Roman" w:cs="Times New Roman"/>
          <w:sz w:val="28"/>
          <w:szCs w:val="28"/>
        </w:rPr>
        <w:t>ети узнают, что это такое.</w:t>
      </w:r>
      <w:r>
        <w:rPr>
          <w:rFonts w:ascii="Times New Roman" w:hAnsi="Times New Roman" w:cs="Times New Roman"/>
          <w:sz w:val="28"/>
          <w:szCs w:val="28"/>
        </w:rPr>
        <w:t xml:space="preserve"> Учатся делить слова на слоги.</w:t>
      </w:r>
    </w:p>
    <w:p w:rsidR="001E01B4" w:rsidRPr="009E20A3" w:rsidRDefault="00875070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070">
        <w:rPr>
          <w:rFonts w:ascii="Times New Roman" w:hAnsi="Times New Roman" w:cs="Times New Roman"/>
          <w:b/>
          <w:i/>
          <w:sz w:val="28"/>
          <w:szCs w:val="28"/>
        </w:rPr>
        <w:t>«Глас</w:t>
      </w:r>
      <w:r w:rsidR="001E01B4" w:rsidRPr="00875070">
        <w:rPr>
          <w:rFonts w:ascii="Times New Roman" w:hAnsi="Times New Roman" w:cs="Times New Roman"/>
          <w:b/>
          <w:i/>
          <w:sz w:val="28"/>
          <w:szCs w:val="28"/>
        </w:rPr>
        <w:t>ные» и «Согласные»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E01B4" w:rsidRPr="009E20A3">
        <w:rPr>
          <w:rFonts w:ascii="Times New Roman" w:hAnsi="Times New Roman" w:cs="Times New Roman"/>
          <w:sz w:val="28"/>
          <w:szCs w:val="28"/>
        </w:rPr>
        <w:t>ети выделяют в словах звуки гласные и согласные. Узнают об особенностях гласных и согласных звуков.</w:t>
      </w:r>
    </w:p>
    <w:p w:rsidR="00EA1F8E" w:rsidRPr="00E77DC4" w:rsidRDefault="001E01B4" w:rsidP="00E77D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5070">
        <w:rPr>
          <w:rFonts w:ascii="Times New Roman" w:hAnsi="Times New Roman" w:cs="Times New Roman"/>
          <w:b/>
          <w:i/>
          <w:sz w:val="28"/>
          <w:szCs w:val="28"/>
        </w:rPr>
        <w:t>«Познаю мир».</w:t>
      </w:r>
      <w:r w:rsidR="00875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5070" w:rsidRPr="00875070">
        <w:rPr>
          <w:rFonts w:ascii="Times New Roman" w:hAnsi="Times New Roman" w:cs="Times New Roman"/>
          <w:sz w:val="28"/>
          <w:szCs w:val="28"/>
        </w:rPr>
        <w:t>П</w:t>
      </w:r>
      <w:r w:rsidR="00EA1F8E" w:rsidRPr="00875070">
        <w:rPr>
          <w:rFonts w:ascii="Times New Roman" w:hAnsi="Times New Roman" w:cs="Times New Roman"/>
          <w:sz w:val="28"/>
          <w:szCs w:val="28"/>
        </w:rPr>
        <w:t>редметное окружение, явления жизни общества, явления природы.</w:t>
      </w:r>
      <w:r w:rsidR="008750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75070" w:rsidRPr="00875070">
        <w:rPr>
          <w:rFonts w:ascii="Times New Roman" w:hAnsi="Times New Roman" w:cs="Times New Roman"/>
          <w:sz w:val="28"/>
          <w:szCs w:val="28"/>
        </w:rPr>
        <w:t>Р</w:t>
      </w:r>
      <w:r w:rsidR="00EA1F8E" w:rsidRPr="00875070">
        <w:rPr>
          <w:rFonts w:ascii="Times New Roman" w:hAnsi="Times New Roman" w:cs="Times New Roman"/>
          <w:sz w:val="28"/>
          <w:szCs w:val="28"/>
        </w:rPr>
        <w:t>а</w:t>
      </w:r>
      <w:r w:rsidR="00EA1F8E" w:rsidRPr="009E20A3">
        <w:rPr>
          <w:rFonts w:ascii="Times New Roman" w:hAnsi="Times New Roman" w:cs="Times New Roman"/>
          <w:sz w:val="28"/>
          <w:szCs w:val="28"/>
        </w:rPr>
        <w:t>сширение представлений детей о различных природных объектах и о</w:t>
      </w:r>
      <w:r w:rsidR="00E77DC4">
        <w:rPr>
          <w:rFonts w:ascii="Times New Roman" w:hAnsi="Times New Roman" w:cs="Times New Roman"/>
          <w:sz w:val="28"/>
          <w:szCs w:val="28"/>
        </w:rPr>
        <w:t xml:space="preserve"> жизни окружающего мира в целом. З</w:t>
      </w:r>
      <w:r w:rsidR="00875070" w:rsidRPr="00E77DC4">
        <w:rPr>
          <w:rFonts w:ascii="Times New Roman" w:hAnsi="Times New Roman" w:cs="Times New Roman"/>
          <w:sz w:val="28"/>
          <w:szCs w:val="28"/>
        </w:rPr>
        <w:t>акрепление и углубление знаний</w:t>
      </w:r>
      <w:r w:rsidR="00EA1F8E" w:rsidRPr="00E77DC4">
        <w:rPr>
          <w:rFonts w:ascii="Times New Roman" w:hAnsi="Times New Roman" w:cs="Times New Roman"/>
          <w:sz w:val="28"/>
          <w:szCs w:val="28"/>
        </w:rPr>
        <w:t xml:space="preserve"> о растениях и животных</w:t>
      </w:r>
      <w:r w:rsidR="00E77DC4">
        <w:rPr>
          <w:rFonts w:ascii="Times New Roman" w:hAnsi="Times New Roman" w:cs="Times New Roman"/>
          <w:sz w:val="28"/>
          <w:szCs w:val="28"/>
        </w:rPr>
        <w:t>. Углубление знаний</w:t>
      </w:r>
      <w:r w:rsidR="00EA1F8E" w:rsidRPr="00E77DC4">
        <w:rPr>
          <w:rFonts w:ascii="Times New Roman" w:hAnsi="Times New Roman" w:cs="Times New Roman"/>
          <w:sz w:val="28"/>
          <w:szCs w:val="28"/>
        </w:rPr>
        <w:t xml:space="preserve"> о с</w:t>
      </w:r>
      <w:r w:rsidR="00E77DC4">
        <w:rPr>
          <w:rFonts w:ascii="Times New Roman" w:hAnsi="Times New Roman" w:cs="Times New Roman"/>
          <w:sz w:val="28"/>
          <w:szCs w:val="28"/>
        </w:rPr>
        <w:t xml:space="preserve">езонных изменениях, </w:t>
      </w:r>
      <w:r w:rsidR="00EA1F8E" w:rsidRPr="00E77DC4">
        <w:rPr>
          <w:rFonts w:ascii="Times New Roman" w:hAnsi="Times New Roman" w:cs="Times New Roman"/>
          <w:sz w:val="28"/>
          <w:szCs w:val="28"/>
        </w:rPr>
        <w:t>видах транспорта</w:t>
      </w:r>
      <w:r w:rsidR="00E77DC4">
        <w:rPr>
          <w:rFonts w:ascii="Times New Roman" w:hAnsi="Times New Roman" w:cs="Times New Roman"/>
          <w:sz w:val="28"/>
          <w:szCs w:val="28"/>
        </w:rPr>
        <w:t>.</w:t>
      </w:r>
    </w:p>
    <w:p w:rsidR="00E77DC4" w:rsidRPr="009E20A3" w:rsidRDefault="00E761EC" w:rsidP="00E77D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77DC4">
        <w:rPr>
          <w:rFonts w:ascii="Times New Roman" w:hAnsi="Times New Roman" w:cs="Times New Roman"/>
          <w:b/>
          <w:i/>
          <w:sz w:val="28"/>
          <w:szCs w:val="28"/>
        </w:rPr>
        <w:t>«Предметное окружение»</w:t>
      </w:r>
      <w:r w:rsidR="00E77D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7DC4">
        <w:rPr>
          <w:rFonts w:ascii="Times New Roman" w:hAnsi="Times New Roman" w:cs="Times New Roman"/>
          <w:sz w:val="28"/>
          <w:szCs w:val="28"/>
        </w:rPr>
        <w:t xml:space="preserve"> Расширение и уточнение представлений детей об окружающих предметах.</w:t>
      </w:r>
    </w:p>
    <w:p w:rsidR="001E01B4" w:rsidRPr="009E20A3" w:rsidRDefault="00DE007F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Pr="00E77DC4">
        <w:rPr>
          <w:rFonts w:ascii="Times New Roman" w:hAnsi="Times New Roman" w:cs="Times New Roman"/>
          <w:b/>
          <w:i/>
          <w:sz w:val="28"/>
          <w:szCs w:val="28"/>
        </w:rPr>
        <w:t>«Природное окружение»</w:t>
      </w:r>
      <w:r w:rsidR="00E77D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7DC4">
        <w:rPr>
          <w:rFonts w:ascii="Times New Roman" w:hAnsi="Times New Roman" w:cs="Times New Roman"/>
          <w:sz w:val="28"/>
          <w:szCs w:val="28"/>
        </w:rPr>
        <w:t xml:space="preserve"> Формирование представлений</w:t>
      </w:r>
      <w:r w:rsidRPr="009E20A3">
        <w:rPr>
          <w:rFonts w:ascii="Times New Roman" w:hAnsi="Times New Roman" w:cs="Times New Roman"/>
          <w:sz w:val="28"/>
          <w:szCs w:val="28"/>
        </w:rPr>
        <w:t xml:space="preserve"> детей о жизни на земле, в воде и воздухе.</w:t>
      </w:r>
    </w:p>
    <w:p w:rsidR="00DE007F" w:rsidRPr="009E20A3" w:rsidRDefault="00DE007F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4">
        <w:rPr>
          <w:rFonts w:ascii="Times New Roman" w:hAnsi="Times New Roman" w:cs="Times New Roman"/>
          <w:b/>
          <w:i/>
          <w:sz w:val="28"/>
          <w:szCs w:val="28"/>
        </w:rPr>
        <w:t xml:space="preserve"> «Охрана здоровья»</w:t>
      </w:r>
      <w:r w:rsidR="00E77D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77DC4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Pr="009E20A3">
        <w:rPr>
          <w:rFonts w:ascii="Times New Roman" w:hAnsi="Times New Roman" w:cs="Times New Roman"/>
          <w:sz w:val="28"/>
          <w:szCs w:val="28"/>
        </w:rPr>
        <w:t xml:space="preserve"> представления детей о здоровье.</w:t>
      </w:r>
    </w:p>
    <w:p w:rsidR="00422358" w:rsidRPr="009E20A3" w:rsidRDefault="00422358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4">
        <w:rPr>
          <w:rFonts w:ascii="Times New Roman" w:hAnsi="Times New Roman" w:cs="Times New Roman"/>
          <w:b/>
          <w:i/>
          <w:sz w:val="28"/>
          <w:szCs w:val="28"/>
        </w:rPr>
        <w:t xml:space="preserve"> «Палочки - крючочки».</w:t>
      </w: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="00E77DC4">
        <w:rPr>
          <w:rFonts w:ascii="Times New Roman" w:hAnsi="Times New Roman" w:cs="Times New Roman"/>
          <w:sz w:val="28"/>
          <w:szCs w:val="28"/>
        </w:rPr>
        <w:t>Р</w:t>
      </w:r>
      <w:r w:rsidRPr="009E20A3">
        <w:rPr>
          <w:rFonts w:ascii="Times New Roman" w:hAnsi="Times New Roman" w:cs="Times New Roman"/>
          <w:sz w:val="28"/>
          <w:szCs w:val="28"/>
        </w:rPr>
        <w:t>азвитие мелкой моторики рук, координации движений, пространственных представлений.</w:t>
      </w:r>
    </w:p>
    <w:p w:rsidR="00422358" w:rsidRPr="009E20A3" w:rsidRDefault="00422358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Pr="00E77DC4">
        <w:rPr>
          <w:rFonts w:ascii="Times New Roman" w:hAnsi="Times New Roman" w:cs="Times New Roman"/>
          <w:b/>
          <w:i/>
          <w:sz w:val="28"/>
          <w:szCs w:val="28"/>
        </w:rPr>
        <w:t>«Штриховка фигур»</w:t>
      </w:r>
      <w:r w:rsidR="00E77D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="00E77DC4">
        <w:rPr>
          <w:rFonts w:ascii="Times New Roman" w:hAnsi="Times New Roman" w:cs="Times New Roman"/>
          <w:sz w:val="28"/>
          <w:szCs w:val="28"/>
        </w:rPr>
        <w:t>Р</w:t>
      </w:r>
      <w:r w:rsidRPr="009E20A3">
        <w:rPr>
          <w:rFonts w:ascii="Times New Roman" w:hAnsi="Times New Roman" w:cs="Times New Roman"/>
          <w:sz w:val="28"/>
          <w:szCs w:val="28"/>
        </w:rPr>
        <w:t>азвитие свободы и одновременно точности движений руки под контролем зрения, их плавность, ритмичность.</w:t>
      </w:r>
    </w:p>
    <w:p w:rsidR="00422358" w:rsidRPr="009E20A3" w:rsidRDefault="00422358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4">
        <w:rPr>
          <w:rFonts w:ascii="Times New Roman" w:hAnsi="Times New Roman" w:cs="Times New Roman"/>
          <w:b/>
          <w:i/>
          <w:sz w:val="28"/>
          <w:szCs w:val="28"/>
        </w:rPr>
        <w:t>«Элементы букв»</w:t>
      </w:r>
      <w:r w:rsidR="00E77DC4">
        <w:rPr>
          <w:rFonts w:ascii="Times New Roman" w:hAnsi="Times New Roman" w:cs="Times New Roman"/>
          <w:sz w:val="28"/>
          <w:szCs w:val="28"/>
        </w:rPr>
        <w:t>. Знакомство</w:t>
      </w:r>
      <w:r w:rsidRPr="009E20A3">
        <w:rPr>
          <w:rFonts w:ascii="Times New Roman" w:hAnsi="Times New Roman" w:cs="Times New Roman"/>
          <w:sz w:val="28"/>
          <w:szCs w:val="28"/>
        </w:rPr>
        <w:t xml:space="preserve"> детей с про</w:t>
      </w:r>
      <w:r w:rsidR="00E77DC4">
        <w:rPr>
          <w:rFonts w:ascii="Times New Roman" w:hAnsi="Times New Roman" w:cs="Times New Roman"/>
          <w:sz w:val="28"/>
          <w:szCs w:val="28"/>
        </w:rPr>
        <w:t>стыми элементами букв, обведение их и использование</w:t>
      </w:r>
      <w:r w:rsidRPr="009E20A3">
        <w:rPr>
          <w:rFonts w:ascii="Times New Roman" w:hAnsi="Times New Roman" w:cs="Times New Roman"/>
          <w:sz w:val="28"/>
          <w:szCs w:val="28"/>
        </w:rPr>
        <w:t xml:space="preserve"> в рисунках.</w:t>
      </w:r>
    </w:p>
    <w:p w:rsidR="00422358" w:rsidRPr="009E20A3" w:rsidRDefault="00967F2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Pr="00E77DC4">
        <w:rPr>
          <w:rFonts w:ascii="Times New Roman" w:hAnsi="Times New Roman" w:cs="Times New Roman"/>
          <w:b/>
          <w:i/>
          <w:sz w:val="28"/>
          <w:szCs w:val="28"/>
        </w:rPr>
        <w:t>«Веселый художник»</w:t>
      </w:r>
      <w:r w:rsidR="00E77DC4">
        <w:rPr>
          <w:rFonts w:ascii="Times New Roman" w:hAnsi="Times New Roman" w:cs="Times New Roman"/>
          <w:sz w:val="28"/>
          <w:szCs w:val="28"/>
        </w:rPr>
        <w:t>. Формирование у детей навыков</w:t>
      </w:r>
      <w:r w:rsidRPr="009E20A3">
        <w:rPr>
          <w:rFonts w:ascii="Times New Roman" w:hAnsi="Times New Roman" w:cs="Times New Roman"/>
          <w:sz w:val="28"/>
          <w:szCs w:val="28"/>
        </w:rPr>
        <w:t xml:space="preserve"> свободног</w:t>
      </w:r>
      <w:r w:rsidR="00E77DC4">
        <w:rPr>
          <w:rFonts w:ascii="Times New Roman" w:hAnsi="Times New Roman" w:cs="Times New Roman"/>
          <w:sz w:val="28"/>
          <w:szCs w:val="28"/>
        </w:rPr>
        <w:t>о владения карандашом, развитие</w:t>
      </w:r>
      <w:r w:rsidRPr="009E20A3">
        <w:rPr>
          <w:rFonts w:ascii="Times New Roman" w:hAnsi="Times New Roman" w:cs="Times New Roman"/>
          <w:sz w:val="28"/>
          <w:szCs w:val="28"/>
        </w:rPr>
        <w:t xml:space="preserve"> представление о многообразии цвета.</w:t>
      </w:r>
    </w:p>
    <w:p w:rsidR="00D3544A" w:rsidRPr="009E20A3" w:rsidRDefault="00967F26" w:rsidP="00E77DC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4">
        <w:rPr>
          <w:rFonts w:ascii="Times New Roman" w:hAnsi="Times New Roman" w:cs="Times New Roman"/>
          <w:b/>
          <w:i/>
          <w:sz w:val="28"/>
          <w:szCs w:val="28"/>
        </w:rPr>
        <w:t>«Веселые пальчики»</w:t>
      </w:r>
      <w:r w:rsidR="00E77DC4">
        <w:rPr>
          <w:rFonts w:ascii="Times New Roman" w:hAnsi="Times New Roman" w:cs="Times New Roman"/>
          <w:sz w:val="28"/>
          <w:szCs w:val="28"/>
        </w:rPr>
        <w:t>.</w:t>
      </w:r>
      <w:r w:rsidR="00D3544A"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="00E77DC4">
        <w:rPr>
          <w:rFonts w:ascii="Times New Roman" w:hAnsi="Times New Roman" w:cs="Times New Roman"/>
          <w:sz w:val="28"/>
          <w:szCs w:val="28"/>
        </w:rPr>
        <w:t>Подготовка</w:t>
      </w:r>
      <w:r w:rsidR="00D3544A" w:rsidRPr="009E20A3">
        <w:rPr>
          <w:rFonts w:ascii="Times New Roman" w:hAnsi="Times New Roman" w:cs="Times New Roman"/>
          <w:sz w:val="28"/>
          <w:szCs w:val="28"/>
        </w:rPr>
        <w:t xml:space="preserve"> к письму.</w:t>
      </w:r>
      <w:r w:rsidR="00E77DC4">
        <w:rPr>
          <w:rFonts w:ascii="Times New Roman" w:hAnsi="Times New Roman" w:cs="Times New Roman"/>
          <w:sz w:val="28"/>
          <w:szCs w:val="28"/>
        </w:rPr>
        <w:t xml:space="preserve"> Р</w:t>
      </w:r>
      <w:r w:rsidR="00D3544A" w:rsidRPr="009E20A3">
        <w:rPr>
          <w:rFonts w:ascii="Times New Roman" w:hAnsi="Times New Roman" w:cs="Times New Roman"/>
          <w:sz w:val="28"/>
          <w:szCs w:val="28"/>
        </w:rPr>
        <w:t>азвитие до необходимого уровня психофизиологических функций, обеспечивающих готовность к обучению: мелких мышц рук, оптико-пространственной ориентации, зрительно-моторной координации.</w:t>
      </w:r>
    </w:p>
    <w:p w:rsidR="00D3544A" w:rsidRPr="009E20A3" w:rsidRDefault="00D3544A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 </w:t>
      </w:r>
      <w:r w:rsidRPr="00E77DC4">
        <w:rPr>
          <w:rFonts w:ascii="Times New Roman" w:hAnsi="Times New Roman" w:cs="Times New Roman"/>
          <w:b/>
          <w:i/>
          <w:sz w:val="28"/>
          <w:szCs w:val="28"/>
        </w:rPr>
        <w:t>«Пальчиковая гимнастика», «Мы рисуем, обводя свои ручки»</w:t>
      </w:r>
      <w:r w:rsidR="00E77DC4">
        <w:rPr>
          <w:rFonts w:ascii="Times New Roman" w:hAnsi="Times New Roman" w:cs="Times New Roman"/>
          <w:sz w:val="28"/>
          <w:szCs w:val="28"/>
        </w:rPr>
        <w:t xml:space="preserve"> В</w:t>
      </w:r>
      <w:r w:rsidR="00E368C2" w:rsidRPr="009E20A3">
        <w:rPr>
          <w:rFonts w:ascii="Times New Roman" w:hAnsi="Times New Roman" w:cs="Times New Roman"/>
          <w:sz w:val="28"/>
          <w:szCs w:val="28"/>
        </w:rPr>
        <w:t>ключены различные графические упражнения, способствующие развитию мелкой моторики и координации движений рук, зрительного восприятия и внимания.</w:t>
      </w:r>
    </w:p>
    <w:p w:rsidR="00F16B7E" w:rsidRPr="009E20A3" w:rsidRDefault="00F16B7E" w:rsidP="009E20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7EBF" w:rsidRDefault="00D67EBF" w:rsidP="009E20A3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C4" w:rsidRDefault="00E77DC4" w:rsidP="009E20A3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C4" w:rsidRDefault="00E77DC4" w:rsidP="009E20A3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C4" w:rsidRDefault="00E77DC4" w:rsidP="009E20A3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C4" w:rsidRDefault="00E77DC4" w:rsidP="009E20A3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C4" w:rsidRDefault="00E77DC4" w:rsidP="009E20A3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C4" w:rsidRDefault="00E77DC4" w:rsidP="009E20A3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DC4" w:rsidRPr="009E20A3" w:rsidRDefault="00E77DC4" w:rsidP="009E20A3">
      <w:pPr>
        <w:pStyle w:val="a3"/>
        <w:spacing w:after="0" w:line="360" w:lineRule="auto"/>
        <w:ind w:left="115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8C1" w:rsidRPr="00376175" w:rsidRDefault="0064400E" w:rsidP="0037617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7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883C32" w:rsidRPr="00376175">
        <w:rPr>
          <w:rFonts w:ascii="Times New Roman" w:hAnsi="Times New Roman" w:cs="Times New Roman"/>
          <w:b/>
          <w:sz w:val="28"/>
          <w:szCs w:val="28"/>
        </w:rPr>
        <w:t xml:space="preserve"> «Пластилиновое рисование»</w:t>
      </w:r>
    </w:p>
    <w:p w:rsidR="00883C32" w:rsidRPr="0064400E" w:rsidRDefault="00376175" w:rsidP="0064400E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="00883C32" w:rsidRPr="0064400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83C32" w:rsidRPr="009E20A3" w:rsidRDefault="00883C32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Данная программа является составной частью программы детского объединения «Малышок».</w:t>
      </w:r>
    </w:p>
    <w:p w:rsidR="00654461" w:rsidRPr="009E20A3" w:rsidRDefault="00654461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Пластилиновое рисование нетрадиционная техника изобразительного искусства – художественная </w:t>
      </w:r>
      <w:proofErr w:type="spellStart"/>
      <w:r w:rsidRPr="009E20A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9E20A3">
        <w:rPr>
          <w:rFonts w:ascii="Times New Roman" w:hAnsi="Times New Roman" w:cs="Times New Roman"/>
          <w:sz w:val="28"/>
          <w:szCs w:val="28"/>
        </w:rPr>
        <w:t>. Это составляющая часть прикладного творчества и живописи.</w:t>
      </w:r>
    </w:p>
    <w:p w:rsidR="00654461" w:rsidRPr="009E20A3" w:rsidRDefault="00654461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На занятиях пластилиновым рисованием педагог будет развивать художественное творчество, воспитывать эстетическое отношение</w:t>
      </w:r>
      <w:r w:rsidR="00C43E09" w:rsidRPr="009E20A3">
        <w:rPr>
          <w:rFonts w:ascii="Times New Roman" w:hAnsi="Times New Roman" w:cs="Times New Roman"/>
          <w:sz w:val="28"/>
          <w:szCs w:val="28"/>
        </w:rPr>
        <w:t xml:space="preserve"> к окружающей действительности, развивать интересы и способности, совершенствовать мелкую моторику рук ребенка.</w:t>
      </w:r>
    </w:p>
    <w:p w:rsidR="00C43E09" w:rsidRPr="009E20A3" w:rsidRDefault="00C43E09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Актуальность. Пластилиновое рисование воспитывает в детях художественный вкус, учит выделять главное и второстепенное. Рисование пластилином воспитывает усидчивость, разовьет трудовые навыки, мышцы пальцев и ловкость рук.</w:t>
      </w:r>
    </w:p>
    <w:p w:rsidR="00C43E09" w:rsidRPr="009E20A3" w:rsidRDefault="00C43E09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A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9E20A3">
        <w:rPr>
          <w:rFonts w:ascii="Times New Roman" w:hAnsi="Times New Roman" w:cs="Times New Roman"/>
          <w:sz w:val="28"/>
          <w:szCs w:val="28"/>
        </w:rPr>
        <w:t xml:space="preserve"> – это техника создания пластилином лепной картины на картонной, бумажной или иной основе. Изображения получаются выпуклые и объемные.</w:t>
      </w:r>
    </w:p>
    <w:p w:rsidR="00C43E09" w:rsidRPr="009E20A3" w:rsidRDefault="00295429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Пластилин – пластичный мягкий материал для детского творчества, обладающий свойством принимать и держать форму.</w:t>
      </w:r>
    </w:p>
    <w:p w:rsidR="005607E0" w:rsidRDefault="00295429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Программа нацелена научить детей работать с пластилином</w:t>
      </w:r>
      <w:r w:rsidR="007D7FC6" w:rsidRPr="009E20A3">
        <w:rPr>
          <w:rFonts w:ascii="Times New Roman" w:hAnsi="Times New Roman" w:cs="Times New Roman"/>
          <w:sz w:val="28"/>
          <w:szCs w:val="28"/>
        </w:rPr>
        <w:t xml:space="preserve"> и с помощью его создавать художественные картины. </w:t>
      </w:r>
    </w:p>
    <w:p w:rsidR="00295429" w:rsidRPr="009E20A3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5607E0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 </w:t>
      </w:r>
      <w:r w:rsidRPr="009E20A3">
        <w:rPr>
          <w:rFonts w:ascii="Times New Roman" w:hAnsi="Times New Roman" w:cs="Times New Roman"/>
          <w:sz w:val="28"/>
          <w:szCs w:val="28"/>
        </w:rPr>
        <w:t>– с помощью занятий пластилиновым рисованием, создавать условия для развития творческих и художественных способностей детей.</w:t>
      </w:r>
    </w:p>
    <w:p w:rsidR="007D7FC6" w:rsidRPr="000B486C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86C">
        <w:rPr>
          <w:rFonts w:ascii="Times New Roman" w:hAnsi="Times New Roman" w:cs="Times New Roman"/>
          <w:b/>
          <w:i/>
          <w:sz w:val="28"/>
          <w:szCs w:val="28"/>
        </w:rPr>
        <w:t>Основные задачи программы:</w:t>
      </w:r>
    </w:p>
    <w:p w:rsidR="007D7FC6" w:rsidRPr="000B486C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86C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7D7FC6" w:rsidRPr="009E20A3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научить основам работы с пластилином, подбору техники (комочки, большие и малые мазки, сплющивание, вытягивание, раскатывание, смешение цветов) по форме и цвету материала;</w:t>
      </w:r>
    </w:p>
    <w:p w:rsidR="007D7FC6" w:rsidRPr="009E20A3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lastRenderedPageBreak/>
        <w:t>- развивать индивидуальные особенности;</w:t>
      </w:r>
    </w:p>
    <w:p w:rsidR="007D7FC6" w:rsidRPr="005607E0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7E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7D7FC6" w:rsidRPr="009E20A3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формировать осознанное отношение к труду;</w:t>
      </w:r>
    </w:p>
    <w:p w:rsidR="007D7FC6" w:rsidRPr="009E20A3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приобщать к ценностям культуры и искусства;</w:t>
      </w:r>
    </w:p>
    <w:p w:rsidR="007D7FC6" w:rsidRPr="009E20A3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воспитывать трудолюбие, усидчивость, аккуратность.</w:t>
      </w:r>
    </w:p>
    <w:p w:rsidR="007D7FC6" w:rsidRPr="005607E0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7E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7D7FC6" w:rsidRPr="009E20A3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развивать фантазию;</w:t>
      </w:r>
    </w:p>
    <w:p w:rsidR="007D7FC6" w:rsidRPr="009E20A3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развивать внимание и наблюдательность;</w:t>
      </w:r>
    </w:p>
    <w:p w:rsidR="007D7FC6" w:rsidRPr="009E20A3" w:rsidRDefault="007D7FC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развивать эстетический вкус;</w:t>
      </w:r>
    </w:p>
    <w:p w:rsidR="00233C1D" w:rsidRPr="00E77CEF" w:rsidRDefault="007D7FC6" w:rsidP="00E77CE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</w:t>
      </w:r>
      <w:r w:rsidR="00E77CEF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рук.</w:t>
      </w:r>
    </w:p>
    <w:p w:rsidR="005607E0" w:rsidRPr="005607E0" w:rsidRDefault="005607E0" w:rsidP="00E77CEF">
      <w:pPr>
        <w:pStyle w:val="a3"/>
        <w:ind w:left="0" w:firstLine="851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 концу </w:t>
      </w:r>
      <w:r w:rsidRPr="005607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5607E0">
        <w:rPr>
          <w:rFonts w:ascii="Times New Roman" w:hAnsi="Times New Roman" w:cs="Times New Roman"/>
          <w:bCs/>
          <w:i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bCs/>
          <w:i/>
          <w:sz w:val="28"/>
          <w:szCs w:val="28"/>
        </w:rPr>
        <w:t>по разделу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77CEF">
        <w:rPr>
          <w:rFonts w:ascii="Times New Roman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="00E77CEF">
        <w:rPr>
          <w:rFonts w:ascii="Times New Roman" w:hAnsi="Times New Roman" w:cs="Times New Roman"/>
          <w:bCs/>
          <w:i/>
          <w:sz w:val="28"/>
          <w:szCs w:val="28"/>
        </w:rPr>
        <w:t>Пластилинография</w:t>
      </w:r>
      <w:proofErr w:type="spellEnd"/>
      <w:r w:rsidRPr="005607E0">
        <w:rPr>
          <w:rFonts w:ascii="Times New Roman" w:hAnsi="Times New Roman" w:cs="Times New Roman"/>
          <w:bCs/>
          <w:i/>
          <w:sz w:val="28"/>
          <w:szCs w:val="28"/>
        </w:rPr>
        <w:t xml:space="preserve">» учащиеся  должны  </w:t>
      </w:r>
    </w:p>
    <w:p w:rsidR="005607E0" w:rsidRPr="005607E0" w:rsidRDefault="005607E0" w:rsidP="00E77CEF">
      <w:pPr>
        <w:pStyle w:val="a3"/>
        <w:ind w:left="0" w:firstLine="851"/>
        <w:rPr>
          <w:rFonts w:ascii="Times New Roman" w:hAnsi="Times New Roman" w:cs="Times New Roman"/>
          <w:bCs/>
          <w:i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607E0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 xml:space="preserve">- правила безопасной работы с разными материалами, ручными инструментами; 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основные инструменты и материалы, применяемые при работе с пластилином;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пластилин, виды пластилина, его свойства и применение;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разнообразие техник работ с пластилином;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жанры изобразительного искусства: натюрморт, портрет, пейзаж;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 xml:space="preserve">- основы  композиции, выполненные в технике </w:t>
      </w:r>
      <w:proofErr w:type="spellStart"/>
      <w:r w:rsidRPr="005607E0">
        <w:rPr>
          <w:rFonts w:ascii="Times New Roman" w:hAnsi="Times New Roman" w:cs="Times New Roman"/>
          <w:bCs/>
          <w:sz w:val="28"/>
          <w:szCs w:val="28"/>
        </w:rPr>
        <w:t>пластилинографии</w:t>
      </w:r>
      <w:proofErr w:type="spellEnd"/>
      <w:r w:rsidRPr="005607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правила работы в коллективе.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607E0">
        <w:rPr>
          <w:rFonts w:ascii="Times New Roman" w:hAnsi="Times New Roman" w:cs="Times New Roman"/>
          <w:bCs/>
          <w:i/>
          <w:sz w:val="28"/>
          <w:szCs w:val="28"/>
        </w:rPr>
        <w:t>Уметь: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пользоваться инструментами и материалами, применяемыми при работе с пластилином, выполнять правила техники безопасности;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пользоваться различными видами пластилина;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владеть разнообразными техниками при работе с пластилином;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использовать жанры изобразительного искусства: натюрморт, портрет, пейзаж;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следовать устным инструкциям педагога;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 xml:space="preserve">- создавать композиции с изделиями, выполненными в технике </w:t>
      </w:r>
      <w:proofErr w:type="spellStart"/>
      <w:r w:rsidRPr="005607E0">
        <w:rPr>
          <w:rFonts w:ascii="Times New Roman" w:hAnsi="Times New Roman" w:cs="Times New Roman"/>
          <w:bCs/>
          <w:sz w:val="28"/>
          <w:szCs w:val="28"/>
        </w:rPr>
        <w:t>пластилинография</w:t>
      </w:r>
      <w:proofErr w:type="spellEnd"/>
      <w:r w:rsidRPr="005607E0">
        <w:rPr>
          <w:rFonts w:ascii="Times New Roman" w:hAnsi="Times New Roman" w:cs="Times New Roman"/>
          <w:bCs/>
          <w:sz w:val="28"/>
          <w:szCs w:val="28"/>
        </w:rPr>
        <w:t>, уметь оформить изделие;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осуществлять самоконтроль;</w:t>
      </w:r>
    </w:p>
    <w:p w:rsidR="005607E0" w:rsidRPr="005607E0" w:rsidRDefault="005607E0" w:rsidP="00E77CEF">
      <w:pPr>
        <w:pStyle w:val="a3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07E0">
        <w:rPr>
          <w:rFonts w:ascii="Times New Roman" w:hAnsi="Times New Roman" w:cs="Times New Roman"/>
          <w:bCs/>
          <w:sz w:val="28"/>
          <w:szCs w:val="28"/>
        </w:rPr>
        <w:t>- выполнять коллективные работы.</w:t>
      </w:r>
    </w:p>
    <w:p w:rsidR="00EA3F39" w:rsidRPr="00E77CEF" w:rsidRDefault="00EA3F39" w:rsidP="00E77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C1D" w:rsidRPr="00376175" w:rsidRDefault="00233C1D" w:rsidP="00376175">
      <w:pPr>
        <w:pStyle w:val="a3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75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1 года обучения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1"/>
        <w:gridCol w:w="3885"/>
        <w:gridCol w:w="1230"/>
        <w:gridCol w:w="1272"/>
        <w:gridCol w:w="1492"/>
      </w:tblGrid>
      <w:tr w:rsidR="00EA3F39" w:rsidRPr="009E20A3" w:rsidTr="00EA3F39">
        <w:tc>
          <w:tcPr>
            <w:tcW w:w="651" w:type="dxa"/>
          </w:tcPr>
          <w:p w:rsidR="00EA3F39" w:rsidRPr="00EA3F39" w:rsidRDefault="00EA3F39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85" w:type="dxa"/>
          </w:tcPr>
          <w:p w:rsidR="00EA3F39" w:rsidRPr="00EA3F39" w:rsidRDefault="00EA3F39" w:rsidP="009E20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1230" w:type="dxa"/>
          </w:tcPr>
          <w:p w:rsidR="00EA3F39" w:rsidRPr="00EA3F39" w:rsidRDefault="00EA3F39" w:rsidP="00EA3F39">
            <w:pPr>
              <w:pStyle w:val="a3"/>
              <w:spacing w:line="360" w:lineRule="auto"/>
              <w:ind w:left="0" w:firstLine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2" w:type="dxa"/>
          </w:tcPr>
          <w:p w:rsidR="00EA3F39" w:rsidRPr="00EA3F39" w:rsidRDefault="00EA3F39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EA3F39" w:rsidRPr="00EA3F39" w:rsidRDefault="00EA3F39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A3F39" w:rsidRPr="009E20A3" w:rsidTr="00EA3F39">
        <w:tc>
          <w:tcPr>
            <w:tcW w:w="651" w:type="dxa"/>
          </w:tcPr>
          <w:p w:rsidR="00EA3F39" w:rsidRPr="009E20A3" w:rsidRDefault="00EA3F39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5" w:type="dxa"/>
          </w:tcPr>
          <w:p w:rsidR="00EA3F39" w:rsidRPr="009E20A3" w:rsidRDefault="00EA3F39" w:rsidP="00EA3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Вводное занятие (пр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грамма, инструктаж)</w:t>
            </w:r>
          </w:p>
        </w:tc>
        <w:tc>
          <w:tcPr>
            <w:tcW w:w="1230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2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EA3F39" w:rsidRPr="009E20A3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A3F39" w:rsidRPr="009E20A3" w:rsidTr="00EA3F39">
        <w:tc>
          <w:tcPr>
            <w:tcW w:w="651" w:type="dxa"/>
          </w:tcPr>
          <w:p w:rsidR="00EA3F39" w:rsidRPr="009E20A3" w:rsidRDefault="00EA3F39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5" w:type="dxa"/>
          </w:tcPr>
          <w:p w:rsidR="00EA3F39" w:rsidRPr="009E20A3" w:rsidRDefault="00EA3F39" w:rsidP="00EA3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Основные приемы работы</w:t>
            </w:r>
          </w:p>
        </w:tc>
        <w:tc>
          <w:tcPr>
            <w:tcW w:w="1230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A3F39" w:rsidRPr="009E20A3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56A0" w:rsidRPr="009E20A3" w:rsidTr="00EA3F39">
        <w:tc>
          <w:tcPr>
            <w:tcW w:w="651" w:type="dxa"/>
          </w:tcPr>
          <w:p w:rsidR="007C56A0" w:rsidRPr="009E20A3" w:rsidRDefault="007C56A0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5" w:type="dxa"/>
          </w:tcPr>
          <w:p w:rsidR="007C56A0" w:rsidRPr="009E20A3" w:rsidRDefault="007C56A0" w:rsidP="00EA3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30" w:type="dxa"/>
          </w:tcPr>
          <w:p w:rsidR="007C56A0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7C56A0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C56A0" w:rsidRPr="009E20A3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F39" w:rsidRPr="009E20A3" w:rsidTr="00EA3F39">
        <w:tc>
          <w:tcPr>
            <w:tcW w:w="651" w:type="dxa"/>
          </w:tcPr>
          <w:p w:rsidR="00EA3F39" w:rsidRPr="009E20A3" w:rsidRDefault="007C56A0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5" w:type="dxa"/>
          </w:tcPr>
          <w:p w:rsidR="00EA3F39" w:rsidRPr="009E20A3" w:rsidRDefault="00EA3F39" w:rsidP="00EA3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Рисование деревьев пластилином</w:t>
            </w:r>
          </w:p>
        </w:tc>
        <w:tc>
          <w:tcPr>
            <w:tcW w:w="1230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A3F39" w:rsidRPr="009E20A3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F39" w:rsidRPr="009E20A3" w:rsidTr="00EA3F39">
        <w:tc>
          <w:tcPr>
            <w:tcW w:w="651" w:type="dxa"/>
          </w:tcPr>
          <w:p w:rsidR="00EA3F39" w:rsidRPr="009E20A3" w:rsidRDefault="007C56A0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5" w:type="dxa"/>
          </w:tcPr>
          <w:p w:rsidR="00EA3F39" w:rsidRPr="009E20A3" w:rsidRDefault="00EA3F39" w:rsidP="00EA3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Рисование пейзажей из пластилина</w:t>
            </w:r>
          </w:p>
        </w:tc>
        <w:tc>
          <w:tcPr>
            <w:tcW w:w="1230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A3F39" w:rsidRPr="009E20A3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56A0" w:rsidRPr="009E20A3" w:rsidTr="00EA3F39">
        <w:tc>
          <w:tcPr>
            <w:tcW w:w="651" w:type="dxa"/>
          </w:tcPr>
          <w:p w:rsidR="007C56A0" w:rsidRPr="009E20A3" w:rsidRDefault="007C56A0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5" w:type="dxa"/>
          </w:tcPr>
          <w:p w:rsidR="007C56A0" w:rsidRPr="009E20A3" w:rsidRDefault="007C56A0" w:rsidP="00EA3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30" w:type="dxa"/>
          </w:tcPr>
          <w:p w:rsidR="007C56A0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7C56A0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7C56A0" w:rsidRPr="009E20A3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F39" w:rsidRPr="009E20A3" w:rsidTr="00EA3F39">
        <w:tc>
          <w:tcPr>
            <w:tcW w:w="651" w:type="dxa"/>
          </w:tcPr>
          <w:p w:rsidR="00EA3F39" w:rsidRPr="009E20A3" w:rsidRDefault="007C56A0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5" w:type="dxa"/>
          </w:tcPr>
          <w:p w:rsidR="00EA3F39" w:rsidRPr="009E20A3" w:rsidRDefault="00EA3F39" w:rsidP="00EA3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Рисование цветов из пластилина</w:t>
            </w:r>
          </w:p>
        </w:tc>
        <w:tc>
          <w:tcPr>
            <w:tcW w:w="1230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A3F39" w:rsidRPr="009E20A3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F39" w:rsidRPr="009E20A3" w:rsidTr="00EA3F39">
        <w:tc>
          <w:tcPr>
            <w:tcW w:w="651" w:type="dxa"/>
          </w:tcPr>
          <w:p w:rsidR="00EA3F39" w:rsidRPr="009E20A3" w:rsidRDefault="007C56A0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5" w:type="dxa"/>
          </w:tcPr>
          <w:p w:rsidR="00EA3F39" w:rsidRPr="009E20A3" w:rsidRDefault="007C56A0" w:rsidP="007C56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</w:t>
            </w:r>
          </w:p>
        </w:tc>
        <w:tc>
          <w:tcPr>
            <w:tcW w:w="1230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2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EA3F39" w:rsidRPr="009E20A3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12C69" w:rsidRPr="009E20A3" w:rsidTr="00EA3F39">
        <w:tc>
          <w:tcPr>
            <w:tcW w:w="651" w:type="dxa"/>
          </w:tcPr>
          <w:p w:rsidR="00912C69" w:rsidRDefault="00912C69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5" w:type="dxa"/>
          </w:tcPr>
          <w:p w:rsidR="00912C69" w:rsidRDefault="00912C69" w:rsidP="007C56A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230" w:type="dxa"/>
          </w:tcPr>
          <w:p w:rsidR="00912C69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912C69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912C69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3F39" w:rsidRPr="009E20A3" w:rsidTr="00EA3F39">
        <w:tc>
          <w:tcPr>
            <w:tcW w:w="651" w:type="dxa"/>
          </w:tcPr>
          <w:p w:rsidR="00EA3F39" w:rsidRPr="009E20A3" w:rsidRDefault="00912C69" w:rsidP="009E20A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5" w:type="dxa"/>
          </w:tcPr>
          <w:p w:rsidR="00EA3F39" w:rsidRPr="009E20A3" w:rsidRDefault="00EA3F39" w:rsidP="00EA3F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30" w:type="dxa"/>
          </w:tcPr>
          <w:p w:rsidR="00EA3F39" w:rsidRPr="009E20A3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EA3F39" w:rsidRPr="009E20A3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EA3F39" w:rsidRPr="009E20A3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56A0" w:rsidRPr="009E20A3" w:rsidTr="00172255">
        <w:tc>
          <w:tcPr>
            <w:tcW w:w="4536" w:type="dxa"/>
            <w:gridSpan w:val="2"/>
          </w:tcPr>
          <w:p w:rsidR="007C56A0" w:rsidRPr="00780AC5" w:rsidRDefault="007C56A0" w:rsidP="00EA3F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C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:rsidR="007C56A0" w:rsidRPr="00780AC5" w:rsidRDefault="007C56A0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C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2" w:type="dxa"/>
          </w:tcPr>
          <w:p w:rsidR="007C56A0" w:rsidRPr="00780AC5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C5"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492" w:type="dxa"/>
          </w:tcPr>
          <w:p w:rsidR="007C56A0" w:rsidRPr="00780AC5" w:rsidRDefault="00912C69" w:rsidP="005607E0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C5">
              <w:rPr>
                <w:rFonts w:ascii="Times New Roman" w:hAnsi="Times New Roman" w:cs="Times New Roman"/>
                <w:b/>
                <w:sz w:val="28"/>
                <w:szCs w:val="28"/>
              </w:rPr>
              <w:t>57,5</w:t>
            </w:r>
          </w:p>
        </w:tc>
      </w:tr>
    </w:tbl>
    <w:p w:rsidR="00412EA9" w:rsidRPr="00412EA9" w:rsidRDefault="00412EA9" w:rsidP="00412E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861" w:rsidRPr="00376175" w:rsidRDefault="00020A26" w:rsidP="00376175">
      <w:pPr>
        <w:pStyle w:val="a3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75">
        <w:rPr>
          <w:rFonts w:ascii="Times New Roman" w:hAnsi="Times New Roman" w:cs="Times New Roman"/>
          <w:b/>
          <w:sz w:val="28"/>
          <w:szCs w:val="28"/>
        </w:rPr>
        <w:t>Учебно-тематический план 2 года обучения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59"/>
        <w:gridCol w:w="3835"/>
        <w:gridCol w:w="1239"/>
        <w:gridCol w:w="1255"/>
        <w:gridCol w:w="1584"/>
      </w:tblGrid>
      <w:tr w:rsidR="00EA3F39" w:rsidRPr="009E20A3" w:rsidTr="000B486C">
        <w:tc>
          <w:tcPr>
            <w:tcW w:w="559" w:type="dxa"/>
          </w:tcPr>
          <w:p w:rsidR="00EA3F39" w:rsidRPr="009E20A3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5" w:type="dxa"/>
          </w:tcPr>
          <w:p w:rsidR="00EA3F39" w:rsidRPr="00EA3F39" w:rsidRDefault="00EA3F39" w:rsidP="005607E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39" w:type="dxa"/>
          </w:tcPr>
          <w:p w:rsidR="00EA3F39" w:rsidRPr="00EA3F39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5" w:type="dxa"/>
          </w:tcPr>
          <w:p w:rsidR="00EA3F39" w:rsidRPr="00EA3F39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84" w:type="dxa"/>
          </w:tcPr>
          <w:p w:rsidR="00EA3F39" w:rsidRPr="00EA3F39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F3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EA3F39" w:rsidRPr="009E20A3" w:rsidTr="000B486C">
        <w:tc>
          <w:tcPr>
            <w:tcW w:w="559" w:type="dxa"/>
          </w:tcPr>
          <w:p w:rsidR="00EA3F39" w:rsidRPr="009E20A3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5" w:type="dxa"/>
          </w:tcPr>
          <w:p w:rsidR="00EA3F39" w:rsidRPr="009E20A3" w:rsidRDefault="00EA3F39" w:rsidP="0056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39" w:type="dxa"/>
          </w:tcPr>
          <w:p w:rsidR="00EA3F39" w:rsidRPr="009E20A3" w:rsidRDefault="00780AC5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5" w:type="dxa"/>
          </w:tcPr>
          <w:p w:rsidR="00EA3F39" w:rsidRPr="009E20A3" w:rsidRDefault="000B486C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84" w:type="dxa"/>
          </w:tcPr>
          <w:p w:rsidR="00EA3F39" w:rsidRPr="009E20A3" w:rsidRDefault="000B486C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A3F39" w:rsidRPr="009E20A3" w:rsidTr="000B486C">
        <w:tc>
          <w:tcPr>
            <w:tcW w:w="559" w:type="dxa"/>
          </w:tcPr>
          <w:p w:rsidR="00EA3F39" w:rsidRPr="009E20A3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5" w:type="dxa"/>
          </w:tcPr>
          <w:p w:rsidR="00EA3F39" w:rsidRPr="009E20A3" w:rsidRDefault="00EA3F39" w:rsidP="0056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Приемы работы с пластилином</w:t>
            </w:r>
          </w:p>
        </w:tc>
        <w:tc>
          <w:tcPr>
            <w:tcW w:w="1239" w:type="dxa"/>
          </w:tcPr>
          <w:p w:rsidR="00EA3F39" w:rsidRPr="009E20A3" w:rsidRDefault="00780AC5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</w:tcPr>
          <w:p w:rsidR="00EA3F39" w:rsidRPr="009E20A3" w:rsidRDefault="000B486C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EA3F39" w:rsidRPr="009E20A3" w:rsidRDefault="000B486C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F39" w:rsidRPr="009E20A3" w:rsidTr="000B486C">
        <w:tc>
          <w:tcPr>
            <w:tcW w:w="559" w:type="dxa"/>
          </w:tcPr>
          <w:p w:rsidR="00EA3F39" w:rsidRPr="009E20A3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5" w:type="dxa"/>
          </w:tcPr>
          <w:p w:rsidR="00EA3F39" w:rsidRPr="009E20A3" w:rsidRDefault="00EA3F39" w:rsidP="0056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39" w:type="dxa"/>
          </w:tcPr>
          <w:p w:rsidR="00EA3F39" w:rsidRPr="009E20A3" w:rsidRDefault="00780AC5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EA3F39" w:rsidRPr="009E20A3" w:rsidRDefault="000B486C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EA3F39" w:rsidRPr="009E20A3" w:rsidRDefault="000B486C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F39" w:rsidRPr="009E20A3" w:rsidTr="000B486C">
        <w:tc>
          <w:tcPr>
            <w:tcW w:w="559" w:type="dxa"/>
          </w:tcPr>
          <w:p w:rsidR="00EA3F39" w:rsidRPr="009E20A3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5" w:type="dxa"/>
          </w:tcPr>
          <w:p w:rsidR="00EA3F39" w:rsidRPr="009E20A3" w:rsidRDefault="00EA3F39" w:rsidP="0056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Рисование рыб пластилином</w:t>
            </w:r>
          </w:p>
        </w:tc>
        <w:tc>
          <w:tcPr>
            <w:tcW w:w="1239" w:type="dxa"/>
          </w:tcPr>
          <w:p w:rsidR="00EA3F39" w:rsidRPr="009E20A3" w:rsidRDefault="00780AC5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F39" w:rsidRPr="009E20A3" w:rsidTr="000B486C">
        <w:tc>
          <w:tcPr>
            <w:tcW w:w="559" w:type="dxa"/>
          </w:tcPr>
          <w:p w:rsidR="00EA3F39" w:rsidRPr="009E20A3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5" w:type="dxa"/>
          </w:tcPr>
          <w:p w:rsidR="00EA3F39" w:rsidRPr="009E20A3" w:rsidRDefault="00EA3F39" w:rsidP="0056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Подводный мир из пластилина</w:t>
            </w:r>
          </w:p>
        </w:tc>
        <w:tc>
          <w:tcPr>
            <w:tcW w:w="1239" w:type="dxa"/>
          </w:tcPr>
          <w:p w:rsidR="00EA3F39" w:rsidRPr="009E20A3" w:rsidRDefault="00780AC5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F39" w:rsidRPr="009E20A3" w:rsidTr="000B486C">
        <w:tc>
          <w:tcPr>
            <w:tcW w:w="559" w:type="dxa"/>
          </w:tcPr>
          <w:p w:rsidR="00EA3F39" w:rsidRPr="009E20A3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5" w:type="dxa"/>
          </w:tcPr>
          <w:p w:rsidR="00EA3F39" w:rsidRPr="009E20A3" w:rsidRDefault="00EA3F39" w:rsidP="0056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39" w:type="dxa"/>
          </w:tcPr>
          <w:p w:rsidR="00EA3F39" w:rsidRPr="009E20A3" w:rsidRDefault="00780AC5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F39" w:rsidRPr="009E20A3" w:rsidTr="000B486C">
        <w:tc>
          <w:tcPr>
            <w:tcW w:w="559" w:type="dxa"/>
          </w:tcPr>
          <w:p w:rsidR="00EA3F39" w:rsidRPr="009E20A3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5" w:type="dxa"/>
          </w:tcPr>
          <w:p w:rsidR="00EA3F39" w:rsidRPr="009E20A3" w:rsidRDefault="00EA3F39" w:rsidP="0056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Рисование любимых героев мультфильмов и сказок из пластилина</w:t>
            </w:r>
          </w:p>
        </w:tc>
        <w:tc>
          <w:tcPr>
            <w:tcW w:w="1239" w:type="dxa"/>
          </w:tcPr>
          <w:p w:rsidR="00EA3F39" w:rsidRPr="009E20A3" w:rsidRDefault="00780AC5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F39" w:rsidRPr="009E20A3" w:rsidTr="000B486C">
        <w:tc>
          <w:tcPr>
            <w:tcW w:w="559" w:type="dxa"/>
          </w:tcPr>
          <w:p w:rsidR="00EA3F39" w:rsidRPr="009E20A3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5" w:type="dxa"/>
          </w:tcPr>
          <w:p w:rsidR="00EA3F39" w:rsidRPr="009E20A3" w:rsidRDefault="005607E0" w:rsidP="0056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</w:t>
            </w:r>
          </w:p>
        </w:tc>
        <w:tc>
          <w:tcPr>
            <w:tcW w:w="1239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5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4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3F39" w:rsidRPr="009E20A3" w:rsidTr="000B486C">
        <w:tc>
          <w:tcPr>
            <w:tcW w:w="559" w:type="dxa"/>
          </w:tcPr>
          <w:p w:rsidR="00EA3F39" w:rsidRPr="009E20A3" w:rsidRDefault="00EA3F39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5" w:type="dxa"/>
          </w:tcPr>
          <w:p w:rsidR="00EA3F39" w:rsidRPr="009E20A3" w:rsidRDefault="00EA3F39" w:rsidP="0056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0A3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239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5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</w:tcPr>
          <w:p w:rsidR="00EA3F39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0AC5" w:rsidRPr="009E20A3" w:rsidTr="000B486C">
        <w:tc>
          <w:tcPr>
            <w:tcW w:w="559" w:type="dxa"/>
          </w:tcPr>
          <w:p w:rsidR="00780AC5" w:rsidRPr="009E20A3" w:rsidRDefault="00780AC5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835" w:type="dxa"/>
          </w:tcPr>
          <w:p w:rsidR="00780AC5" w:rsidRPr="009E20A3" w:rsidRDefault="00780AC5" w:rsidP="005607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39" w:type="dxa"/>
          </w:tcPr>
          <w:p w:rsidR="00780AC5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5" w:type="dxa"/>
          </w:tcPr>
          <w:p w:rsidR="00780AC5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780AC5" w:rsidRPr="009E20A3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0AC5" w:rsidRPr="005607E0" w:rsidTr="000B486C">
        <w:tc>
          <w:tcPr>
            <w:tcW w:w="4394" w:type="dxa"/>
            <w:gridSpan w:val="2"/>
          </w:tcPr>
          <w:p w:rsidR="00780AC5" w:rsidRPr="00780AC5" w:rsidRDefault="00780AC5" w:rsidP="005607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39" w:type="dxa"/>
          </w:tcPr>
          <w:p w:rsidR="00780AC5" w:rsidRPr="005607E0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7E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55" w:type="dxa"/>
          </w:tcPr>
          <w:p w:rsidR="00780AC5" w:rsidRPr="005607E0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1584" w:type="dxa"/>
          </w:tcPr>
          <w:p w:rsidR="00780AC5" w:rsidRPr="005607E0" w:rsidRDefault="005607E0" w:rsidP="005607E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57,5</w:t>
            </w:r>
          </w:p>
        </w:tc>
      </w:tr>
    </w:tbl>
    <w:p w:rsidR="00020A26" w:rsidRPr="009E20A3" w:rsidRDefault="00020A26" w:rsidP="009E20A3">
      <w:pPr>
        <w:pStyle w:val="a3"/>
        <w:spacing w:after="0" w:line="360" w:lineRule="auto"/>
        <w:ind w:left="1519"/>
        <w:jc w:val="both"/>
        <w:rPr>
          <w:rFonts w:ascii="Times New Roman" w:hAnsi="Times New Roman" w:cs="Times New Roman"/>
          <w:sz w:val="28"/>
          <w:szCs w:val="28"/>
        </w:rPr>
      </w:pPr>
    </w:p>
    <w:p w:rsidR="006740F9" w:rsidRPr="009E20A3" w:rsidRDefault="00980DD0" w:rsidP="00376175">
      <w:pPr>
        <w:pStyle w:val="a3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740F9" w:rsidRPr="009E20A3">
        <w:rPr>
          <w:rFonts w:ascii="Times New Roman" w:hAnsi="Times New Roman" w:cs="Times New Roman"/>
          <w:b/>
          <w:sz w:val="28"/>
          <w:szCs w:val="28"/>
        </w:rPr>
        <w:t>Содержание деятельности 1 года обучения</w:t>
      </w:r>
    </w:p>
    <w:p w:rsidR="006740F9" w:rsidRPr="009E20A3" w:rsidRDefault="006740F9" w:rsidP="009E20A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Водное занятие</w:t>
      </w:r>
    </w:p>
    <w:p w:rsidR="006740F9" w:rsidRPr="009E20A3" w:rsidRDefault="006740F9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Знакомство с планом работы на 1 год обучения. </w:t>
      </w:r>
      <w:proofErr w:type="gramStart"/>
      <w:r w:rsidRPr="009E20A3">
        <w:rPr>
          <w:rFonts w:ascii="Times New Roman" w:hAnsi="Times New Roman" w:cs="Times New Roman"/>
          <w:sz w:val="28"/>
          <w:szCs w:val="28"/>
        </w:rPr>
        <w:t>Инструменты, материалы, необходимые для работы (пластилин, картон, стакан с водой, фартук, пластиковая дощечка, стек).</w:t>
      </w:r>
      <w:proofErr w:type="gramEnd"/>
      <w:r w:rsidRPr="009E20A3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</w:t>
      </w:r>
    </w:p>
    <w:p w:rsidR="006740F9" w:rsidRPr="009E20A3" w:rsidRDefault="006740F9" w:rsidP="009E20A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Основные приемы работы с пластилином.</w:t>
      </w:r>
    </w:p>
    <w:p w:rsidR="006740F9" w:rsidRPr="009E20A3" w:rsidRDefault="006740F9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Теория: история лепнины, лепки.</w:t>
      </w:r>
    </w:p>
    <w:p w:rsidR="006740F9" w:rsidRPr="009E20A3" w:rsidRDefault="006740F9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Практика: лепка геометрических фигур, рисование их пластилином. Рисунки из геометрических фигур.</w:t>
      </w:r>
    </w:p>
    <w:p w:rsidR="006740F9" w:rsidRPr="009E20A3" w:rsidRDefault="006740F9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Теория: знакомство </w:t>
      </w:r>
      <w:r w:rsidR="00D74F18" w:rsidRPr="009E20A3">
        <w:rPr>
          <w:rFonts w:ascii="Times New Roman" w:hAnsi="Times New Roman" w:cs="Times New Roman"/>
          <w:sz w:val="28"/>
          <w:szCs w:val="28"/>
        </w:rPr>
        <w:t>с геометрическими фигурами: круг, квадрат, треугольник и т.д.</w:t>
      </w:r>
    </w:p>
    <w:p w:rsidR="00D74F18" w:rsidRPr="009E20A3" w:rsidRDefault="00D74F18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Практика: последовательность и приёмы выполнения.</w:t>
      </w:r>
    </w:p>
    <w:p w:rsidR="00D74F18" w:rsidRPr="009E20A3" w:rsidRDefault="00D74F18" w:rsidP="009E20A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Рисование деревьев из пластилина</w:t>
      </w:r>
    </w:p>
    <w:p w:rsidR="00D74F18" w:rsidRPr="009E20A3" w:rsidRDefault="00D74F18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Теория: ствол, крона, линия горизонта, блик, светлые пятна, фон.</w:t>
      </w:r>
    </w:p>
    <w:p w:rsidR="00D74F18" w:rsidRPr="009E20A3" w:rsidRDefault="00D74F18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Практика: фон рисуем маленькими комочками, растирая по листку, ствол коричневый и добавляем желтый, синий, белый, листья – зеленые мазками.</w:t>
      </w:r>
    </w:p>
    <w:p w:rsidR="00D74F18" w:rsidRPr="009E20A3" w:rsidRDefault="00D74F18" w:rsidP="009E20A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Выполнение пейзажей</w:t>
      </w:r>
    </w:p>
    <w:p w:rsidR="00D74F18" w:rsidRPr="009E20A3" w:rsidRDefault="00D74F18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CE3EB4" w:rsidRPr="009E20A3">
        <w:rPr>
          <w:rFonts w:ascii="Times New Roman" w:hAnsi="Times New Roman" w:cs="Times New Roman"/>
          <w:sz w:val="28"/>
          <w:szCs w:val="28"/>
        </w:rPr>
        <w:t>Цветовая гамма, ее выбор.</w:t>
      </w:r>
    </w:p>
    <w:p w:rsidR="00CE3EB4" w:rsidRPr="009E20A3" w:rsidRDefault="00CE3EB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0A3">
        <w:rPr>
          <w:rFonts w:ascii="Times New Roman" w:hAnsi="Times New Roman" w:cs="Times New Roman"/>
          <w:sz w:val="28"/>
          <w:szCs w:val="28"/>
        </w:rPr>
        <w:t>Практика: выполнение эскиза, солнечный свет, блик, ближе, дальше, крупнее, меньше, линия горизонта.</w:t>
      </w:r>
      <w:proofErr w:type="gramEnd"/>
    </w:p>
    <w:p w:rsidR="00CE3EB4" w:rsidRPr="009E20A3" w:rsidRDefault="00CE3EB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Оформление работ: паспарту или рамка. Уровень сложности зависит от сложности рисунка.</w:t>
      </w:r>
    </w:p>
    <w:p w:rsidR="00CE3EB4" w:rsidRPr="009E20A3" w:rsidRDefault="00CE3EB4" w:rsidP="009E20A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Рисование цветов из пластилина</w:t>
      </w:r>
    </w:p>
    <w:p w:rsidR="00CE3EB4" w:rsidRPr="009E20A3" w:rsidRDefault="00CE3EB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Теория: Цветовая гамма. Назови 5 цветов (проведение игры)</w:t>
      </w:r>
    </w:p>
    <w:p w:rsidR="00CE3EB4" w:rsidRPr="009E20A3" w:rsidRDefault="00CE3EB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Практика: Развитие фантазии</w:t>
      </w:r>
      <w:r w:rsidR="00B30368" w:rsidRPr="009E20A3">
        <w:rPr>
          <w:rFonts w:ascii="Times New Roman" w:hAnsi="Times New Roman" w:cs="Times New Roman"/>
          <w:sz w:val="28"/>
          <w:szCs w:val="28"/>
        </w:rPr>
        <w:t xml:space="preserve"> при выполнении работы.</w:t>
      </w:r>
    </w:p>
    <w:p w:rsidR="00B30368" w:rsidRPr="009E20A3" w:rsidRDefault="00B30368" w:rsidP="009E20A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Изготовление мини-картин к праздникам</w:t>
      </w:r>
    </w:p>
    <w:p w:rsidR="00B30368" w:rsidRPr="009E20A3" w:rsidRDefault="00B30368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Обучающиеся изготавливают работы по выбранным темам.</w:t>
      </w:r>
    </w:p>
    <w:p w:rsidR="00FB41DC" w:rsidRDefault="00FB41DC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7E0" w:rsidRPr="009E20A3" w:rsidRDefault="005607E0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1DC" w:rsidRPr="00376175" w:rsidRDefault="00FB41DC" w:rsidP="003761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 2 года обучения</w:t>
      </w:r>
    </w:p>
    <w:p w:rsidR="00FB41DC" w:rsidRPr="009E20A3" w:rsidRDefault="00FB41DC" w:rsidP="009E20A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Вводное занятие</w:t>
      </w:r>
    </w:p>
    <w:p w:rsidR="00FB41DC" w:rsidRPr="009E20A3" w:rsidRDefault="00FB41DC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Знакомство с планом работы на 2 год обучения. </w:t>
      </w:r>
      <w:proofErr w:type="gramStart"/>
      <w:r w:rsidRPr="009E20A3">
        <w:rPr>
          <w:rFonts w:ascii="Times New Roman" w:hAnsi="Times New Roman" w:cs="Times New Roman"/>
          <w:sz w:val="28"/>
          <w:szCs w:val="28"/>
        </w:rPr>
        <w:t>Инструменты, материалы необходимые в работе (пла</w:t>
      </w:r>
      <w:r w:rsidR="00BD0044" w:rsidRPr="009E20A3">
        <w:rPr>
          <w:rFonts w:ascii="Times New Roman" w:hAnsi="Times New Roman" w:cs="Times New Roman"/>
          <w:sz w:val="28"/>
          <w:szCs w:val="28"/>
        </w:rPr>
        <w:t>с</w:t>
      </w:r>
      <w:r w:rsidRPr="009E20A3">
        <w:rPr>
          <w:rFonts w:ascii="Times New Roman" w:hAnsi="Times New Roman" w:cs="Times New Roman"/>
          <w:sz w:val="28"/>
          <w:szCs w:val="28"/>
        </w:rPr>
        <w:t>тилин, картон, стакан с водой, фа</w:t>
      </w:r>
      <w:r w:rsidR="00BD0044" w:rsidRPr="009E20A3">
        <w:rPr>
          <w:rFonts w:ascii="Times New Roman" w:hAnsi="Times New Roman" w:cs="Times New Roman"/>
          <w:sz w:val="28"/>
          <w:szCs w:val="28"/>
        </w:rPr>
        <w:t>р</w:t>
      </w:r>
      <w:r w:rsidRPr="009E20A3">
        <w:rPr>
          <w:rFonts w:ascii="Times New Roman" w:hAnsi="Times New Roman" w:cs="Times New Roman"/>
          <w:sz w:val="28"/>
          <w:szCs w:val="28"/>
        </w:rPr>
        <w:t>тук,</w:t>
      </w:r>
      <w:r w:rsidR="00BD0044" w:rsidRPr="009E20A3">
        <w:rPr>
          <w:rFonts w:ascii="Times New Roman" w:hAnsi="Times New Roman" w:cs="Times New Roman"/>
          <w:sz w:val="28"/>
          <w:szCs w:val="28"/>
        </w:rPr>
        <w:t xml:space="preserve"> пластиковая дощечка, стек</w:t>
      </w:r>
      <w:r w:rsidRPr="009E20A3">
        <w:rPr>
          <w:rFonts w:ascii="Times New Roman" w:hAnsi="Times New Roman" w:cs="Times New Roman"/>
          <w:sz w:val="28"/>
          <w:szCs w:val="28"/>
        </w:rPr>
        <w:t>)</w:t>
      </w:r>
      <w:r w:rsidR="00BD0044" w:rsidRPr="009E20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0044" w:rsidRPr="009E20A3" w:rsidRDefault="00BD004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Инструктаж по технике безопасности.</w:t>
      </w:r>
    </w:p>
    <w:p w:rsidR="00BD0044" w:rsidRPr="009E20A3" w:rsidRDefault="00BD0044" w:rsidP="009E20A3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Приемы работы с пластилином</w:t>
      </w:r>
    </w:p>
    <w:p w:rsidR="00BD0044" w:rsidRPr="009E20A3" w:rsidRDefault="00BD004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Теория: Рисование пластилином, </w:t>
      </w:r>
      <w:proofErr w:type="spellStart"/>
      <w:r w:rsidRPr="009E20A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9E20A3">
        <w:rPr>
          <w:rFonts w:ascii="Times New Roman" w:hAnsi="Times New Roman" w:cs="Times New Roman"/>
          <w:sz w:val="28"/>
          <w:szCs w:val="28"/>
        </w:rPr>
        <w:t>.</w:t>
      </w:r>
    </w:p>
    <w:p w:rsidR="00BD0044" w:rsidRPr="009E20A3" w:rsidRDefault="00BD004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Практика: Приемы: раскатывание колбасок, шариков, сплющивание лепешек, вытягивание, слеплять детали друг с другом, декоративные </w:t>
      </w:r>
      <w:proofErr w:type="spellStart"/>
      <w:r w:rsidRPr="009E20A3">
        <w:rPr>
          <w:rFonts w:ascii="Times New Roman" w:hAnsi="Times New Roman" w:cs="Times New Roman"/>
          <w:sz w:val="28"/>
          <w:szCs w:val="28"/>
        </w:rPr>
        <w:t>налепы</w:t>
      </w:r>
      <w:proofErr w:type="spellEnd"/>
      <w:r w:rsidRPr="009E2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20A3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9E20A3">
        <w:rPr>
          <w:rFonts w:ascii="Times New Roman" w:hAnsi="Times New Roman" w:cs="Times New Roman"/>
          <w:sz w:val="28"/>
          <w:szCs w:val="28"/>
        </w:rPr>
        <w:t>, плотное соединение деталей, смешение цветов.</w:t>
      </w:r>
    </w:p>
    <w:p w:rsidR="00BD0044" w:rsidRPr="009E20A3" w:rsidRDefault="00BD004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Полезные советы:</w:t>
      </w:r>
    </w:p>
    <w:p w:rsidR="00BD0044" w:rsidRPr="009E20A3" w:rsidRDefault="00BD004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пластилин разогреть в миске с теплой водой;</w:t>
      </w:r>
    </w:p>
    <w:p w:rsidR="00BD0044" w:rsidRPr="009E20A3" w:rsidRDefault="00BD004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бумажную основу покрыть скотчем (рисовать фломастером);</w:t>
      </w:r>
    </w:p>
    <w:p w:rsidR="00BD0044" w:rsidRPr="009E20A3" w:rsidRDefault="00BD004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влажная салфетка.</w:t>
      </w:r>
    </w:p>
    <w:p w:rsidR="00BD0044" w:rsidRPr="009E20A3" w:rsidRDefault="00BD004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4. Рисование рыб</w:t>
      </w:r>
    </w:p>
    <w:p w:rsidR="00944DD4" w:rsidRPr="009E20A3" w:rsidRDefault="00944DD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Теория: Назови 5 рыб (проведение игры)</w:t>
      </w:r>
    </w:p>
    <w:p w:rsidR="00944DD4" w:rsidRPr="009E20A3" w:rsidRDefault="00944DD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Практика: Развитие фантазии при выполнении работы по выбору.</w:t>
      </w:r>
    </w:p>
    <w:p w:rsidR="00944DD4" w:rsidRPr="009E20A3" w:rsidRDefault="00944DD4" w:rsidP="00376175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Подводный мир из пластилина</w:t>
      </w:r>
    </w:p>
    <w:p w:rsidR="00944DD4" w:rsidRPr="009E20A3" w:rsidRDefault="00944DD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Теория: Беседы о воде и ее обитателях</w:t>
      </w:r>
    </w:p>
    <w:p w:rsidR="00944DD4" w:rsidRPr="009E20A3" w:rsidRDefault="00944DD4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Практика: На плотном картоне изобразим камешки, ракушки, рыбу-клоуна, осьминога. Цветовая гамма разнообразна.</w:t>
      </w:r>
    </w:p>
    <w:p w:rsidR="00944DD4" w:rsidRPr="009E20A3" w:rsidRDefault="00F3013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Итоговое занятие: Выставка работ. Награждение</w:t>
      </w:r>
    </w:p>
    <w:p w:rsidR="00F30136" w:rsidRPr="009E20A3" w:rsidRDefault="00F30136" w:rsidP="009E20A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Рисуем пластилином любых героев мультфильмов, сказок.</w:t>
      </w:r>
    </w:p>
    <w:p w:rsidR="00F30136" w:rsidRPr="009E20A3" w:rsidRDefault="00F3013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Теория: мультфильмы и их герои</w:t>
      </w:r>
    </w:p>
    <w:p w:rsidR="00F30136" w:rsidRPr="009E20A3" w:rsidRDefault="00F30136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Практика: по желанию и выбору</w:t>
      </w:r>
    </w:p>
    <w:p w:rsidR="000B486C" w:rsidRDefault="000B486C" w:rsidP="002E4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86C" w:rsidRDefault="000B486C" w:rsidP="002E4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E0" w:rsidRDefault="005607E0" w:rsidP="002E4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E0" w:rsidRDefault="005607E0" w:rsidP="002E45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877" w:rsidRPr="00376175" w:rsidRDefault="00774877" w:rsidP="0037617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17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</w:t>
      </w:r>
      <w:r w:rsidR="004516E8" w:rsidRPr="00376175">
        <w:rPr>
          <w:rFonts w:ascii="Times New Roman" w:hAnsi="Times New Roman" w:cs="Times New Roman"/>
          <w:b/>
          <w:sz w:val="28"/>
          <w:szCs w:val="28"/>
        </w:rPr>
        <w:t>о</w:t>
      </w:r>
      <w:r w:rsidRPr="00376175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412EA9" w:rsidRDefault="002E45B5" w:rsidP="002E4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7E0">
        <w:rPr>
          <w:rFonts w:ascii="Times New Roman" w:hAnsi="Times New Roman" w:cs="Times New Roman"/>
          <w:sz w:val="28"/>
          <w:szCs w:val="28"/>
          <w:shd w:val="clear" w:color="auto" w:fill="FFFFFF"/>
        </w:rPr>
        <w:t>При реализации данной образовательной программы применяются словесные, наглядные, игровые и практические приемы и методы взаимодействия взрослого и ребенка (введение игрового персонажа, 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памяти)</w:t>
      </w:r>
      <w:r w:rsidR="00412E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45B5" w:rsidRPr="005607E0" w:rsidRDefault="00412EA9" w:rsidP="002E45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E45B5" w:rsidRPr="00560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спользуется разнообразный дидактический материал: карточки с буквами, с цифрами; индивидуальные разрезные наборы букв и цифр; картинки с цветным изображением звуков (красный </w:t>
      </w:r>
      <w:proofErr w:type="gramStart"/>
      <w:r w:rsidR="002E45B5" w:rsidRPr="005607E0">
        <w:rPr>
          <w:rFonts w:ascii="Times New Roman" w:hAnsi="Times New Roman" w:cs="Times New Roman"/>
          <w:sz w:val="28"/>
          <w:szCs w:val="28"/>
          <w:shd w:val="clear" w:color="auto" w:fill="FFFFFF"/>
        </w:rPr>
        <w:t>–г</w:t>
      </w:r>
      <w:proofErr w:type="gramEnd"/>
      <w:r w:rsidR="002E45B5" w:rsidRPr="005607E0">
        <w:rPr>
          <w:rFonts w:ascii="Times New Roman" w:hAnsi="Times New Roman" w:cs="Times New Roman"/>
          <w:sz w:val="28"/>
          <w:szCs w:val="28"/>
          <w:shd w:val="clear" w:color="auto" w:fill="FFFFFF"/>
        </w:rPr>
        <w:t>ласный, синий- согласный, зеленый- согласный мягкий) ; предметные картинки для составления предложений и задач; сюжетные картинки для составления рассказов; тетради в клетку; прописи.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Образовательные технологии: игровая, развивающая, личностно-ориентированная.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В работе с детьми используются: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развивающие игры;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игры-забавы;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пальчиковые игры;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шутки;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ребусы;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кроссворды;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речевые разминки;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двигательные разминки;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подвижные игры;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 - релаксационные упражнения;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самостоятельная работа;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фронтальная работа;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проблемные ситуации;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lastRenderedPageBreak/>
        <w:t>- игры со словами;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игра «Вопрос, ответ»;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выделение звука в слове;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слушание стихотворений, сказок;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закраска букв;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работа с книгой;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работа со счетными палочками, фигурами;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составление рифм;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составление цепочки слов</w:t>
      </w:r>
      <w:r w:rsidR="00E77CEF">
        <w:rPr>
          <w:rFonts w:ascii="Times New Roman" w:hAnsi="Times New Roman" w:cs="Times New Roman"/>
          <w:sz w:val="28"/>
          <w:szCs w:val="28"/>
        </w:rPr>
        <w:t>.</w:t>
      </w:r>
    </w:p>
    <w:p w:rsidR="002E45B5" w:rsidRPr="00E77DC4" w:rsidRDefault="002E45B5" w:rsidP="002E45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7DC4">
        <w:rPr>
          <w:rFonts w:ascii="Times New Roman" w:hAnsi="Times New Roman" w:cs="Times New Roman"/>
          <w:b/>
          <w:i/>
          <w:sz w:val="28"/>
          <w:szCs w:val="28"/>
        </w:rPr>
        <w:t>Педагогические принципы</w:t>
      </w:r>
    </w:p>
    <w:p w:rsidR="002E45B5" w:rsidRPr="009E20A3" w:rsidRDefault="002E45B5" w:rsidP="002E45B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Гуманистическая направленность педагогического процесса – ведущий принцип образования, выражающий необходимого сочетания целей общества и личности. Личность ребенка самоценна и нужно </w:t>
      </w:r>
      <w:proofErr w:type="gramStart"/>
      <w:r w:rsidRPr="009E20A3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9E20A3">
        <w:rPr>
          <w:rFonts w:ascii="Times New Roman" w:hAnsi="Times New Roman" w:cs="Times New Roman"/>
          <w:sz w:val="28"/>
          <w:szCs w:val="28"/>
        </w:rPr>
        <w:t xml:space="preserve"> условия для ее гармоничного развития.</w:t>
      </w:r>
    </w:p>
    <w:p w:rsidR="002E45B5" w:rsidRPr="009E20A3" w:rsidRDefault="002E45B5" w:rsidP="002E45B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Систематичность и последовательность. Развитие ребенка в программе ведется в системе, шаг за шагом, под контролем педагога и родителей. Педагог проводит мониторинг.</w:t>
      </w:r>
    </w:p>
    <w:p w:rsidR="002E45B5" w:rsidRPr="009E20A3" w:rsidRDefault="002E45B5" w:rsidP="002E45B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Повторение материала.</w:t>
      </w:r>
    </w:p>
    <w:p w:rsidR="002E45B5" w:rsidRPr="009E20A3" w:rsidRDefault="002E45B5" w:rsidP="002E45B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Повторение материала в разных ситуациях и разных заданиях, играх, дает ребенку лучше запоминать материал.</w:t>
      </w:r>
    </w:p>
    <w:p w:rsidR="002E45B5" w:rsidRPr="009E20A3" w:rsidRDefault="002E45B5" w:rsidP="002E45B5">
      <w:pPr>
        <w:pStyle w:val="a3"/>
        <w:numPr>
          <w:ilvl w:val="0"/>
          <w:numId w:val="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Доступность. Принцип доступности заключается в необходимости соответствия содержания, методов и форм обучения возрастным особенностям детей и уровню их развития.</w:t>
      </w:r>
    </w:p>
    <w:p w:rsidR="002E45B5" w:rsidRPr="009E20A3" w:rsidRDefault="002E45B5" w:rsidP="002E45B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Личностно-ориентированный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Предполагает психологическую защищенность ребенка, обеспечение эмоционального комфорта, создание условий для самореализации</w:t>
      </w:r>
    </w:p>
    <w:p w:rsidR="002E45B5" w:rsidRPr="009E20A3" w:rsidRDefault="002E45B5" w:rsidP="002E45B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Общительность и общение 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В общении ребенок познает мир, развивается и учится новому. По словам М.М. Бахтина «Жить значит участвовать в диалоге». Общение </w:t>
      </w:r>
      <w:r w:rsidRPr="009E20A3">
        <w:rPr>
          <w:rFonts w:ascii="Times New Roman" w:hAnsi="Times New Roman" w:cs="Times New Roman"/>
          <w:sz w:val="28"/>
          <w:szCs w:val="28"/>
        </w:rPr>
        <w:lastRenderedPageBreak/>
        <w:t>понимается не как передача информации и не как обмен ею, а как рождение общего и гармоничного.</w:t>
      </w:r>
    </w:p>
    <w:p w:rsidR="002E45B5" w:rsidRPr="009E20A3" w:rsidRDefault="002E45B5" w:rsidP="002E45B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Мотивация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Нужно создать такой микроклимат, что бы ребенку хотелось узнавать новое, играть и общаться.</w:t>
      </w:r>
    </w:p>
    <w:p w:rsidR="002E45B5" w:rsidRPr="009E20A3" w:rsidRDefault="002E45B5" w:rsidP="002E45B5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Наглядность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В процессе обучения и  воспитания принимают участие все органы чувств. Поэтому принцип наглядности определяет необходимость формирования у детей понятий и представлений на основе чувственных восприятий явлений и предметов.</w:t>
      </w:r>
    </w:p>
    <w:p w:rsidR="002E45B5" w:rsidRPr="009E20A3" w:rsidRDefault="002E45B5" w:rsidP="002E45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Общая схема организации занятия (30 минут)</w:t>
      </w:r>
    </w:p>
    <w:p w:rsidR="002E45B5" w:rsidRPr="009E20A3" w:rsidRDefault="002E45B5" w:rsidP="002E45B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Дидактическая игра, создающая мотивацию (3-7 минут)</w:t>
      </w:r>
    </w:p>
    <w:p w:rsidR="002E45B5" w:rsidRPr="009E20A3" w:rsidRDefault="002E45B5" w:rsidP="002E45B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Затруднение в игровой ситуации (1-5 минут)</w:t>
      </w:r>
    </w:p>
    <w:p w:rsidR="002E45B5" w:rsidRPr="009E20A3" w:rsidRDefault="002E45B5" w:rsidP="002E45B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Открытие нового знания и умения (5-8 минут)</w:t>
      </w:r>
    </w:p>
    <w:p w:rsidR="002E45B5" w:rsidRPr="009E20A3" w:rsidRDefault="002E45B5" w:rsidP="002E45B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Воспроизведение нового в типовой ситуации (5 минут)</w:t>
      </w:r>
    </w:p>
    <w:p w:rsidR="002E45B5" w:rsidRPr="009E20A3" w:rsidRDefault="002E45B5" w:rsidP="002E45B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Повторение и развивающие задания</w:t>
      </w:r>
    </w:p>
    <w:p w:rsidR="002E45B5" w:rsidRPr="009E20A3" w:rsidRDefault="002E45B5" w:rsidP="002E45B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Итог занятия</w:t>
      </w:r>
    </w:p>
    <w:p w:rsidR="002E45B5" w:rsidRPr="00E77DC4" w:rsidRDefault="002E45B5" w:rsidP="00E77DC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7DC4">
        <w:rPr>
          <w:rFonts w:ascii="Times New Roman" w:hAnsi="Times New Roman" w:cs="Times New Roman"/>
          <w:i/>
          <w:sz w:val="28"/>
          <w:szCs w:val="28"/>
        </w:rPr>
        <w:t>Индивидуальный подход</w:t>
      </w:r>
    </w:p>
    <w:p w:rsidR="002E45B5" w:rsidRPr="009E20A3" w:rsidRDefault="002E45B5" w:rsidP="002E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 xml:space="preserve">Сама проблема индивидуального подхода носит </w:t>
      </w:r>
      <w:proofErr w:type="gramStart"/>
      <w:r w:rsidRPr="009E20A3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 w:rsidRPr="009E20A3">
        <w:rPr>
          <w:rFonts w:ascii="Times New Roman" w:hAnsi="Times New Roman" w:cs="Times New Roman"/>
          <w:sz w:val="28"/>
          <w:szCs w:val="28"/>
        </w:rPr>
        <w:t xml:space="preserve"> характер:</w:t>
      </w:r>
    </w:p>
    <w:p w:rsidR="002E45B5" w:rsidRPr="009E20A3" w:rsidRDefault="002E45B5" w:rsidP="002E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знание и понимание детей;</w:t>
      </w:r>
    </w:p>
    <w:p w:rsidR="002E45B5" w:rsidRPr="009E20A3" w:rsidRDefault="002E45B5" w:rsidP="002E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любовь к детям;</w:t>
      </w:r>
    </w:p>
    <w:p w:rsidR="002E45B5" w:rsidRPr="009E20A3" w:rsidRDefault="002E45B5" w:rsidP="002E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основной теоретический баланс;</w:t>
      </w:r>
    </w:p>
    <w:p w:rsidR="002E45B5" w:rsidRPr="009E20A3" w:rsidRDefault="002E45B5" w:rsidP="002E45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способность педагога размышлять и анализировать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1A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работы в технике </w:t>
      </w:r>
      <w:proofErr w:type="spellStart"/>
      <w:r w:rsidRPr="0014691A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14691A">
        <w:rPr>
          <w:rFonts w:ascii="Times New Roman" w:hAnsi="Times New Roman" w:cs="Times New Roman"/>
          <w:sz w:val="28"/>
          <w:szCs w:val="28"/>
        </w:rPr>
        <w:t>: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691A">
        <w:rPr>
          <w:rFonts w:ascii="Times New Roman" w:hAnsi="Times New Roman" w:cs="Times New Roman"/>
          <w:sz w:val="28"/>
          <w:szCs w:val="28"/>
        </w:rPr>
        <w:t>во избежание деформации картины в качестве основы следует использовать плотный картон;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91A">
        <w:rPr>
          <w:rFonts w:ascii="Times New Roman" w:hAnsi="Times New Roman" w:cs="Times New Roman"/>
          <w:sz w:val="28"/>
          <w:szCs w:val="28"/>
        </w:rPr>
        <w:t> предотвратить появление на основе жирных пятен поможет нанесенная на нее клейкая пленка;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91A">
        <w:rPr>
          <w:rFonts w:ascii="Times New Roman" w:hAnsi="Times New Roman" w:cs="Times New Roman"/>
          <w:sz w:val="28"/>
          <w:szCs w:val="28"/>
        </w:rPr>
        <w:t> устранить ошибку, допущенную в процессе изображения объекта, можно, если нанести его контур под пленкой или специальным маркером;</w:t>
      </w:r>
    </w:p>
    <w:p w:rsidR="00412EA9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4691A">
        <w:rPr>
          <w:rFonts w:ascii="Times New Roman" w:hAnsi="Times New Roman" w:cs="Times New Roman"/>
          <w:sz w:val="28"/>
          <w:szCs w:val="28"/>
        </w:rPr>
        <w:t> покрытие пластилиновой картинки бесцветным лаком продлит ее "жизнь".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1A">
        <w:rPr>
          <w:rFonts w:ascii="Times New Roman" w:hAnsi="Times New Roman" w:cs="Times New Roman"/>
          <w:sz w:val="28"/>
          <w:szCs w:val="28"/>
        </w:rPr>
        <w:t>При создании пластилиновых картин следует придерживаться следующей методики. В работе лучше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1A">
        <w:rPr>
          <w:rFonts w:ascii="Times New Roman" w:hAnsi="Times New Roman" w:cs="Times New Roman"/>
          <w:sz w:val="28"/>
          <w:szCs w:val="28"/>
        </w:rPr>
        <w:t>использовать яркий, в меру мягкий материал, способный принимать заданную форму. Это позволит еще не окрепшим ручкам дошкольника создавать свои первые рисунки.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1A">
        <w:rPr>
          <w:rFonts w:ascii="Times New Roman" w:hAnsi="Times New Roman" w:cs="Times New Roman"/>
          <w:sz w:val="28"/>
          <w:szCs w:val="28"/>
        </w:rPr>
        <w:t xml:space="preserve">Чтобы дети лучше усвоили и закрепили навыки, обучение следует проводить поэтапно: сначала важно научить надавливать на пластилин, затем размазывать его от центра к краям контура и в дальнейшем сочетать оба приема. Обучать </w:t>
      </w:r>
      <w:proofErr w:type="spellStart"/>
      <w:r w:rsidRPr="0014691A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14691A">
        <w:rPr>
          <w:rFonts w:ascii="Times New Roman" w:hAnsi="Times New Roman" w:cs="Times New Roman"/>
          <w:sz w:val="28"/>
          <w:szCs w:val="28"/>
        </w:rPr>
        <w:t xml:space="preserve"> нужно в порядке повышения уровня сложности: начинать лучше с простых картинок в младшем возрасте и постепенно переходить к созданию более сложных.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1A">
        <w:rPr>
          <w:rFonts w:ascii="Times New Roman" w:hAnsi="Times New Roman" w:cs="Times New Roman"/>
          <w:sz w:val="28"/>
          <w:szCs w:val="28"/>
        </w:rPr>
        <w:t>При лепке картин следует учитывать особенности работы с пластилином. Так, для получения нужного оттенка можно соединять пластилин различных цветов и сортов. Смешивать одновременно более двух цветов не рекомендуется.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1A">
        <w:rPr>
          <w:rFonts w:ascii="Times New Roman" w:hAnsi="Times New Roman" w:cs="Times New Roman"/>
          <w:sz w:val="28"/>
          <w:szCs w:val="28"/>
        </w:rPr>
        <w:t>Для получения разнообразных оттенков дети осваивают прием вливания одного цвета в другой. Можно воспользоваться двумя способами. Первый – смешивать пластилин прямо на основе, накладывая мазки попеременно. Второй – взять несколько кусочков разноцветного пластилина, размять, перемешать в одном шарике и рисовать.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1A">
        <w:rPr>
          <w:rFonts w:ascii="Times New Roman" w:hAnsi="Times New Roman" w:cs="Times New Roman"/>
          <w:sz w:val="28"/>
          <w:szCs w:val="28"/>
        </w:rPr>
        <w:t>Разнообразие способов нанесения пластилиновых мазков,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 Для того чтобы придать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1A">
        <w:rPr>
          <w:rFonts w:ascii="Times New Roman" w:hAnsi="Times New Roman" w:cs="Times New Roman"/>
          <w:sz w:val="28"/>
          <w:szCs w:val="28"/>
        </w:rPr>
        <w:t xml:space="preserve">поверхности блеск, перед заглаживанием пластилина пальцы слегка смачивают в воде, но так, чтобы картонная основа не размокла. Чтобы 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</w:t>
      </w:r>
      <w:r w:rsidRPr="0014691A">
        <w:rPr>
          <w:rFonts w:ascii="Times New Roman" w:hAnsi="Times New Roman" w:cs="Times New Roman"/>
          <w:sz w:val="28"/>
          <w:szCs w:val="28"/>
        </w:rPr>
        <w:lastRenderedPageBreak/>
        <w:t>рук, но и стеками – специальными вспомогательными инструментами. Для изображения тонких пластилиновых нитей можно использовать пластмассовые шприцы без игл.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1A">
        <w:rPr>
          <w:rFonts w:ascii="Times New Roman" w:hAnsi="Times New Roman" w:cs="Times New Roman"/>
          <w:sz w:val="28"/>
          <w:szCs w:val="28"/>
        </w:rPr>
        <w:t>Пластилиновая картина может состоять из шарообразных, сферических или цилиндрических кусочков либо мазков, и при визуальном восприятии выглядит как мозаика.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1A">
        <w:rPr>
          <w:rFonts w:ascii="Times New Roman" w:hAnsi="Times New Roman" w:cs="Times New Roman"/>
          <w:sz w:val="28"/>
          <w:szCs w:val="28"/>
        </w:rPr>
        <w:t>Материалы для создания пластилиновой картины: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14691A">
        <w:rPr>
          <w:rFonts w:ascii="Times New Roman" w:hAnsi="Times New Roman" w:cs="Times New Roman"/>
          <w:sz w:val="28"/>
          <w:szCs w:val="28"/>
        </w:rPr>
        <w:t> картон с контурным рисунком;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14691A">
        <w:rPr>
          <w:rFonts w:ascii="Times New Roman" w:hAnsi="Times New Roman" w:cs="Times New Roman"/>
          <w:sz w:val="28"/>
          <w:szCs w:val="28"/>
        </w:rPr>
        <w:t>набор пластилина;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14691A">
        <w:rPr>
          <w:rFonts w:ascii="Times New Roman" w:hAnsi="Times New Roman" w:cs="Times New Roman"/>
          <w:sz w:val="28"/>
          <w:szCs w:val="28"/>
        </w:rPr>
        <w:t>салфетка для рук;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14691A">
        <w:rPr>
          <w:rFonts w:ascii="Times New Roman" w:hAnsi="Times New Roman" w:cs="Times New Roman"/>
          <w:sz w:val="28"/>
          <w:szCs w:val="28"/>
        </w:rPr>
        <w:t>стеки;</w:t>
      </w:r>
    </w:p>
    <w:p w:rsidR="00412EA9" w:rsidRPr="0014691A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 </w:t>
      </w:r>
      <w:r w:rsidRPr="0014691A">
        <w:rPr>
          <w:rFonts w:ascii="Times New Roman" w:hAnsi="Times New Roman" w:cs="Times New Roman"/>
          <w:sz w:val="28"/>
          <w:szCs w:val="28"/>
        </w:rPr>
        <w:t>бросовый и природный материалы.</w:t>
      </w:r>
    </w:p>
    <w:p w:rsidR="00412EA9" w:rsidRPr="00412EA9" w:rsidRDefault="00412EA9" w:rsidP="00412E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91A">
        <w:rPr>
          <w:rFonts w:ascii="Times New Roman" w:hAnsi="Times New Roman" w:cs="Times New Roman"/>
          <w:sz w:val="28"/>
          <w:szCs w:val="28"/>
        </w:rPr>
        <w:t>Чтобы повысить интерес детей к результатам своего труда, следует использовать игровые мотивации.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91A">
        <w:rPr>
          <w:rFonts w:ascii="Times New Roman" w:hAnsi="Times New Roman" w:cs="Times New Roman"/>
          <w:sz w:val="28"/>
          <w:szCs w:val="28"/>
        </w:rPr>
        <w:t>Так, в конце занятия педагог может предложить им обыграть свою поделку, задать наводящие вопросы. Использование в игре диалога позволяет развивать речь дошкольников, коммуникативные и творческие способности, облегчает им общение друг с другом.</w:t>
      </w:r>
    </w:p>
    <w:p w:rsidR="00774877" w:rsidRPr="009E20A3" w:rsidRDefault="00774877" w:rsidP="00E77DC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Для успешной реализации данной программы необходимо:</w:t>
      </w:r>
    </w:p>
    <w:p w:rsidR="00774877" w:rsidRPr="009E20A3" w:rsidRDefault="00774877" w:rsidP="00E77DC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комплекты пластилина;</w:t>
      </w:r>
    </w:p>
    <w:p w:rsidR="00774877" w:rsidRPr="009E20A3" w:rsidRDefault="00774877" w:rsidP="00E77DC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банки с водой;</w:t>
      </w:r>
    </w:p>
    <w:p w:rsidR="00774877" w:rsidRPr="009E20A3" w:rsidRDefault="00774877" w:rsidP="00E77DC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фартучки для детей;</w:t>
      </w:r>
    </w:p>
    <w:p w:rsidR="00774877" w:rsidRPr="009E20A3" w:rsidRDefault="00774877" w:rsidP="00E77DC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альбомы;</w:t>
      </w:r>
    </w:p>
    <w:p w:rsidR="00774877" w:rsidRPr="009E20A3" w:rsidRDefault="00774877" w:rsidP="00E77DC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картон;</w:t>
      </w:r>
    </w:p>
    <w:p w:rsidR="00774877" w:rsidRPr="009E20A3" w:rsidRDefault="00774877" w:rsidP="00E77DC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стеки;</w:t>
      </w:r>
    </w:p>
    <w:p w:rsidR="00774877" w:rsidRPr="009E20A3" w:rsidRDefault="00774877" w:rsidP="00E77DC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подкладные листы на столы;</w:t>
      </w:r>
    </w:p>
    <w:p w:rsidR="00774877" w:rsidRPr="009E20A3" w:rsidRDefault="00774877" w:rsidP="00E77DC4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- иллюстр</w:t>
      </w:r>
      <w:r w:rsidR="00E77CEF">
        <w:rPr>
          <w:rFonts w:ascii="Times New Roman" w:hAnsi="Times New Roman" w:cs="Times New Roman"/>
          <w:sz w:val="28"/>
          <w:szCs w:val="28"/>
        </w:rPr>
        <w:t>ации.</w:t>
      </w:r>
    </w:p>
    <w:p w:rsidR="00E77CEF" w:rsidRDefault="00E77CEF" w:rsidP="00E77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A9" w:rsidRDefault="00412EA9" w:rsidP="00E77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EA9" w:rsidRPr="00E77DC4" w:rsidRDefault="00412EA9" w:rsidP="00E77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81" w:rsidRPr="00412EA9" w:rsidRDefault="006C7D05" w:rsidP="0037617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A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r w:rsidR="00E77CEF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</w:p>
    <w:p w:rsidR="006C7D05" w:rsidRPr="009E20A3" w:rsidRDefault="006C7D05" w:rsidP="009E20A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Выгодский Л.В. Воображение и творчество в детском возрасте</w:t>
      </w:r>
      <w:r w:rsidR="00013DB1" w:rsidRPr="009E20A3">
        <w:rPr>
          <w:rFonts w:ascii="Times New Roman" w:hAnsi="Times New Roman" w:cs="Times New Roman"/>
          <w:sz w:val="28"/>
          <w:szCs w:val="28"/>
        </w:rPr>
        <w:t xml:space="preserve">. </w:t>
      </w:r>
      <w:r w:rsidRPr="009E20A3">
        <w:rPr>
          <w:rFonts w:ascii="Times New Roman" w:hAnsi="Times New Roman" w:cs="Times New Roman"/>
          <w:sz w:val="28"/>
          <w:szCs w:val="28"/>
        </w:rPr>
        <w:t>– М.: Просвещение, 1990</w:t>
      </w:r>
      <w:r w:rsidR="00013DB1" w:rsidRPr="009E20A3">
        <w:rPr>
          <w:rFonts w:ascii="Times New Roman" w:hAnsi="Times New Roman" w:cs="Times New Roman"/>
          <w:sz w:val="28"/>
          <w:szCs w:val="28"/>
        </w:rPr>
        <w:t>.</w:t>
      </w:r>
    </w:p>
    <w:p w:rsidR="006C7D05" w:rsidRPr="009E20A3" w:rsidRDefault="004A3847" w:rsidP="009E20A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20A3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9E20A3">
        <w:rPr>
          <w:rFonts w:ascii="Times New Roman" w:hAnsi="Times New Roman" w:cs="Times New Roman"/>
          <w:sz w:val="28"/>
          <w:szCs w:val="28"/>
        </w:rPr>
        <w:t xml:space="preserve"> А.В. Коррекционно-развивающие занятия для дете</w:t>
      </w:r>
      <w:r w:rsidR="00013DB1" w:rsidRPr="009E20A3">
        <w:rPr>
          <w:rFonts w:ascii="Times New Roman" w:hAnsi="Times New Roman" w:cs="Times New Roman"/>
          <w:sz w:val="28"/>
          <w:szCs w:val="28"/>
        </w:rPr>
        <w:t xml:space="preserve">й дошкольного возраста </w:t>
      </w:r>
      <w:r w:rsidRPr="009E20A3">
        <w:rPr>
          <w:rFonts w:ascii="Times New Roman" w:hAnsi="Times New Roman" w:cs="Times New Roman"/>
          <w:sz w:val="28"/>
          <w:szCs w:val="28"/>
        </w:rPr>
        <w:t xml:space="preserve"> - М.: ООО ТЦ Сфера, 2002</w:t>
      </w:r>
      <w:r w:rsidR="00013DB1" w:rsidRPr="009E20A3">
        <w:rPr>
          <w:rFonts w:ascii="Times New Roman" w:hAnsi="Times New Roman" w:cs="Times New Roman"/>
          <w:sz w:val="28"/>
          <w:szCs w:val="28"/>
        </w:rPr>
        <w:t>.</w:t>
      </w:r>
    </w:p>
    <w:p w:rsidR="004A3847" w:rsidRPr="009E20A3" w:rsidRDefault="004A3847" w:rsidP="009E20A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0A3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9E20A3">
        <w:rPr>
          <w:rFonts w:ascii="Times New Roman" w:hAnsi="Times New Roman" w:cs="Times New Roman"/>
          <w:sz w:val="28"/>
          <w:szCs w:val="28"/>
        </w:rPr>
        <w:t xml:space="preserve"> Н.В. Ознакомление дошкольников с окружающей и социальной действительностью</w:t>
      </w:r>
      <w:r w:rsidR="00013DB1" w:rsidRPr="009E20A3">
        <w:rPr>
          <w:rFonts w:ascii="Times New Roman" w:hAnsi="Times New Roman" w:cs="Times New Roman"/>
          <w:sz w:val="28"/>
          <w:szCs w:val="28"/>
        </w:rPr>
        <w:t xml:space="preserve">. </w:t>
      </w:r>
      <w:r w:rsidRPr="009E20A3">
        <w:rPr>
          <w:rFonts w:ascii="Times New Roman" w:hAnsi="Times New Roman" w:cs="Times New Roman"/>
          <w:sz w:val="28"/>
          <w:szCs w:val="28"/>
        </w:rPr>
        <w:t xml:space="preserve">– М.: </w:t>
      </w:r>
      <w:proofErr w:type="spellStart"/>
      <w:r w:rsidRPr="009E20A3">
        <w:rPr>
          <w:rFonts w:ascii="Times New Roman" w:hAnsi="Times New Roman" w:cs="Times New Roman"/>
          <w:sz w:val="28"/>
          <w:szCs w:val="28"/>
        </w:rPr>
        <w:t>ЭлизеТрейцдинг</w:t>
      </w:r>
      <w:proofErr w:type="spellEnd"/>
      <w:r w:rsidRPr="009E20A3">
        <w:rPr>
          <w:rFonts w:ascii="Times New Roman" w:hAnsi="Times New Roman" w:cs="Times New Roman"/>
          <w:sz w:val="28"/>
          <w:szCs w:val="28"/>
        </w:rPr>
        <w:t>, 2003</w:t>
      </w:r>
      <w:r w:rsidR="00013DB1" w:rsidRPr="009E20A3">
        <w:rPr>
          <w:rFonts w:ascii="Times New Roman" w:hAnsi="Times New Roman" w:cs="Times New Roman"/>
          <w:sz w:val="28"/>
          <w:szCs w:val="28"/>
        </w:rPr>
        <w:t>.</w:t>
      </w:r>
    </w:p>
    <w:p w:rsidR="004A3847" w:rsidRPr="009E20A3" w:rsidRDefault="00013DB1" w:rsidP="009E20A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A3">
        <w:rPr>
          <w:rFonts w:ascii="Times New Roman" w:hAnsi="Times New Roman" w:cs="Times New Roman"/>
          <w:sz w:val="28"/>
          <w:szCs w:val="28"/>
        </w:rPr>
        <w:t>Тренинг по сказкотерапии</w:t>
      </w:r>
      <w:proofErr w:type="gramStart"/>
      <w:r w:rsidR="000E195E" w:rsidRPr="009E20A3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0E195E" w:rsidRPr="009E20A3">
        <w:rPr>
          <w:rFonts w:ascii="Times New Roman" w:hAnsi="Times New Roman" w:cs="Times New Roman"/>
          <w:sz w:val="28"/>
          <w:szCs w:val="28"/>
        </w:rPr>
        <w:t xml:space="preserve">од ред. Т.Д. </w:t>
      </w:r>
      <w:proofErr w:type="spellStart"/>
      <w:r w:rsidR="000E195E" w:rsidRPr="009E20A3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0E195E" w:rsidRPr="009E20A3">
        <w:rPr>
          <w:rFonts w:ascii="Times New Roman" w:hAnsi="Times New Roman" w:cs="Times New Roman"/>
          <w:sz w:val="28"/>
          <w:szCs w:val="28"/>
        </w:rPr>
        <w:t xml:space="preserve">-Евстигнеевой. – </w:t>
      </w:r>
      <w:proofErr w:type="gramStart"/>
      <w:r w:rsidR="000E195E" w:rsidRPr="009E20A3">
        <w:rPr>
          <w:rFonts w:ascii="Times New Roman" w:hAnsi="Times New Roman" w:cs="Times New Roman"/>
          <w:sz w:val="28"/>
          <w:szCs w:val="28"/>
        </w:rPr>
        <w:t>С-П</w:t>
      </w:r>
      <w:proofErr w:type="gramEnd"/>
      <w:r w:rsidR="000E195E" w:rsidRPr="009E20A3">
        <w:rPr>
          <w:rFonts w:ascii="Times New Roman" w:hAnsi="Times New Roman" w:cs="Times New Roman"/>
          <w:sz w:val="28"/>
          <w:szCs w:val="28"/>
        </w:rPr>
        <w:t>.: Речь, 2000.</w:t>
      </w:r>
    </w:p>
    <w:p w:rsidR="00E77CEF" w:rsidRPr="00E77CEF" w:rsidRDefault="00E77CEF" w:rsidP="00E77CEF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7CEF">
        <w:rPr>
          <w:rFonts w:ascii="Times New Roman" w:hAnsi="Times New Roman" w:cs="Times New Roman"/>
          <w:sz w:val="28"/>
          <w:szCs w:val="28"/>
        </w:rPr>
        <w:t>Давыдова Г.Н. «</w:t>
      </w:r>
      <w:proofErr w:type="spellStart"/>
      <w:r w:rsidRPr="00E77CEF">
        <w:rPr>
          <w:rFonts w:ascii="Times New Roman" w:hAnsi="Times New Roman" w:cs="Times New Roman"/>
          <w:sz w:val="28"/>
          <w:szCs w:val="28"/>
        </w:rPr>
        <w:t>Пластилиногр</w:t>
      </w:r>
      <w:r>
        <w:rPr>
          <w:rFonts w:ascii="Times New Roman" w:hAnsi="Times New Roman" w:cs="Times New Roman"/>
          <w:sz w:val="28"/>
          <w:szCs w:val="28"/>
        </w:rPr>
        <w:t>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- 1,2. – М.: Издательство </w:t>
      </w:r>
      <w:r w:rsidRPr="00E77CEF">
        <w:rPr>
          <w:rFonts w:ascii="Times New Roman" w:hAnsi="Times New Roman" w:cs="Times New Roman"/>
          <w:sz w:val="28"/>
          <w:szCs w:val="28"/>
        </w:rPr>
        <w:t>«Скрипторий 2003г», 2006.</w:t>
      </w:r>
    </w:p>
    <w:p w:rsidR="00E77CEF" w:rsidRPr="00E77CEF" w:rsidRDefault="00E77CEF" w:rsidP="00E77CE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77CEF">
        <w:rPr>
          <w:rFonts w:ascii="Times New Roman" w:hAnsi="Times New Roman" w:cs="Times New Roman"/>
          <w:sz w:val="28"/>
          <w:szCs w:val="28"/>
        </w:rPr>
        <w:t>Кард В., Петров С. «Сказки из пластилина» - ЗАО «Валери СПб», 1997 – 160 с.») (Серия «Учить и воспитывать, развлекая)</w:t>
      </w:r>
      <w:proofErr w:type="gramEnd"/>
    </w:p>
    <w:p w:rsidR="00E77CEF" w:rsidRPr="00E77CEF" w:rsidRDefault="00E77CEF" w:rsidP="00E77CE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77CEF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E77CEF">
        <w:rPr>
          <w:rFonts w:ascii="Times New Roman" w:hAnsi="Times New Roman" w:cs="Times New Roman"/>
          <w:sz w:val="28"/>
          <w:szCs w:val="28"/>
        </w:rPr>
        <w:t xml:space="preserve"> Е.М. Новые подходы к построению системы упражнений по развитию сложно координированных движений кистей и пальцев рук / Е.М. </w:t>
      </w:r>
      <w:proofErr w:type="spellStart"/>
      <w:r w:rsidRPr="00E77CEF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Pr="00E77CEF">
        <w:rPr>
          <w:rFonts w:ascii="Times New Roman" w:hAnsi="Times New Roman" w:cs="Times New Roman"/>
          <w:sz w:val="28"/>
          <w:szCs w:val="28"/>
        </w:rPr>
        <w:t xml:space="preserve"> // Воспитание и обучение детей с нарушениями в развитии. – 2009. – №4. – С.59-65</w:t>
      </w:r>
    </w:p>
    <w:p w:rsidR="00E77CEF" w:rsidRPr="00E77CEF" w:rsidRDefault="00E77CEF" w:rsidP="00E77CE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77CEF">
        <w:rPr>
          <w:rFonts w:ascii="Times New Roman" w:hAnsi="Times New Roman" w:cs="Times New Roman"/>
          <w:sz w:val="28"/>
          <w:szCs w:val="28"/>
        </w:rPr>
        <w:t xml:space="preserve"> Новоселова С.Л. Дидактические игры и занятия с детьми раннего возраста: пособие для воспитателей детского сада – 4-е изд., </w:t>
      </w:r>
      <w:proofErr w:type="spellStart"/>
      <w:r w:rsidRPr="00E77CE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77CEF">
        <w:rPr>
          <w:rFonts w:ascii="Times New Roman" w:hAnsi="Times New Roman" w:cs="Times New Roman"/>
          <w:sz w:val="28"/>
          <w:szCs w:val="28"/>
        </w:rPr>
        <w:t>. – М.: Просвещение, 2005. – C. 96-98</w:t>
      </w:r>
    </w:p>
    <w:p w:rsidR="00E77CEF" w:rsidRDefault="00E77CEF" w:rsidP="00E77CE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77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CEF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Pr="00E77CEF">
        <w:rPr>
          <w:rFonts w:ascii="Times New Roman" w:hAnsi="Times New Roman" w:cs="Times New Roman"/>
          <w:sz w:val="28"/>
          <w:szCs w:val="28"/>
        </w:rPr>
        <w:t xml:space="preserve"> В.С. , Нагибина М.И. «Сказку сделаем из глины, теста, снега, пластилина» - Ярославль: «Академия развития», 1998г.</w:t>
      </w:r>
    </w:p>
    <w:p w:rsidR="00286617" w:rsidRPr="00E77CEF" w:rsidRDefault="00286617" w:rsidP="00E77CE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7CEF" w:rsidRPr="00E77CEF" w:rsidRDefault="00E77CEF" w:rsidP="00E77CEF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CEF">
        <w:rPr>
          <w:rFonts w:ascii="Times New Roman" w:hAnsi="Times New Roman" w:cs="Times New Roman"/>
          <w:b/>
          <w:sz w:val="28"/>
          <w:szCs w:val="28"/>
        </w:rPr>
        <w:t>Список нормативно-правовой документации:</w:t>
      </w:r>
    </w:p>
    <w:p w:rsidR="00286617" w:rsidRPr="00286617" w:rsidRDefault="00286617" w:rsidP="0028661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РФ 273-ФЗ «Об образовании в Российской Федерации» от 29.12. 2012 г. 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2866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Государственная программа Российской Федерации "Развитие образования" на 2013-2020 годы, утвержденная постановлением Правительства Российской Федерации от 15 апреля 2014 г. № 295</w:t>
        </w:r>
      </w:hyperlink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497.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программа дополнительного образования детей в Российской Федерации до 2020 года.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</w:t>
      </w: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Ростовского муниципального района Ярославской области № 16 от 14.01.2013 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284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Стратегическая инициатива "Новая модель системы дополнительного образования", одобренная Президентом Российской Федерации 27 мая 2015 г. 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142"/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общенациональной системы выявления и развития молодых талантов</w:t>
      </w:r>
      <w:proofErr w:type="gramStart"/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тв. Президентом РФ 03.04.2012 N Пр-827)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23.08.2017 N 816"Об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autoSpaceDN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2866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МОУ ДО Центра внешкольной работы. Приказ Управления образования РМР № 601 от 09.11.2015</w:t>
      </w:r>
    </w:p>
    <w:p w:rsidR="00286617" w:rsidRPr="00286617" w:rsidRDefault="00286617" w:rsidP="00286617">
      <w:pPr>
        <w:numPr>
          <w:ilvl w:val="0"/>
          <w:numId w:val="17"/>
        </w:numPr>
        <w:tabs>
          <w:tab w:val="left" w:pos="709"/>
          <w:tab w:val="left" w:pos="851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bCs/>
          <w:color w:val="1A3442"/>
          <w:sz w:val="28"/>
          <w:szCs w:val="28"/>
          <w:u w:val="single"/>
          <w:lang w:eastAsia="ru-RU"/>
        </w:rPr>
      </w:pPr>
      <w:r w:rsidRPr="002866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Постановление Главного государственного врача РФ от 04.07. 2014г №41 «Об утверждении </w:t>
      </w:r>
      <w:proofErr w:type="spellStart"/>
      <w:r w:rsidRPr="002866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СанПин</w:t>
      </w:r>
      <w:proofErr w:type="spellEnd"/>
      <w:r w:rsidRPr="0028661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2.4.4 3172-14».</w:t>
      </w:r>
    </w:p>
    <w:p w:rsidR="00D74F18" w:rsidRPr="009E20A3" w:rsidRDefault="00D74F18" w:rsidP="009E20A3">
      <w:pPr>
        <w:pStyle w:val="a3"/>
        <w:spacing w:after="0" w:line="360" w:lineRule="auto"/>
        <w:ind w:left="1879"/>
        <w:jc w:val="both"/>
        <w:rPr>
          <w:rFonts w:ascii="Times New Roman" w:hAnsi="Times New Roman" w:cs="Times New Roman"/>
          <w:sz w:val="28"/>
          <w:szCs w:val="28"/>
        </w:rPr>
      </w:pPr>
    </w:p>
    <w:p w:rsidR="00D74F18" w:rsidRPr="009E20A3" w:rsidRDefault="00D74F18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861" w:rsidRPr="009E20A3" w:rsidRDefault="00CF5861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861" w:rsidRPr="009E20A3" w:rsidRDefault="00CF5861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861" w:rsidRPr="009E20A3" w:rsidRDefault="00CF5861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861" w:rsidRPr="009E20A3" w:rsidRDefault="00CF5861" w:rsidP="009E20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13" w:rsidRPr="009E20A3" w:rsidRDefault="005C6813" w:rsidP="00E77D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6813" w:rsidRPr="009E20A3" w:rsidSect="00412EA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8A" w:rsidRDefault="00FB128A" w:rsidP="00412EA9">
      <w:pPr>
        <w:spacing w:after="0" w:line="240" w:lineRule="auto"/>
      </w:pPr>
      <w:r>
        <w:separator/>
      </w:r>
    </w:p>
  </w:endnote>
  <w:endnote w:type="continuationSeparator" w:id="0">
    <w:p w:rsidR="00FB128A" w:rsidRDefault="00FB128A" w:rsidP="0041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709557"/>
      <w:docPartObj>
        <w:docPartGallery w:val="Page Numbers (Bottom of Page)"/>
        <w:docPartUnique/>
      </w:docPartObj>
    </w:sdtPr>
    <w:sdtEndPr/>
    <w:sdtContent>
      <w:p w:rsidR="00DE798D" w:rsidRDefault="00DE798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799">
          <w:rPr>
            <w:noProof/>
          </w:rPr>
          <w:t>3</w:t>
        </w:r>
        <w:r>
          <w:fldChar w:fldCharType="end"/>
        </w:r>
      </w:p>
    </w:sdtContent>
  </w:sdt>
  <w:p w:rsidR="00DE798D" w:rsidRDefault="00DE79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8A" w:rsidRDefault="00FB128A" w:rsidP="00412EA9">
      <w:pPr>
        <w:spacing w:after="0" w:line="240" w:lineRule="auto"/>
      </w:pPr>
      <w:r>
        <w:separator/>
      </w:r>
    </w:p>
  </w:footnote>
  <w:footnote w:type="continuationSeparator" w:id="0">
    <w:p w:rsidR="00FB128A" w:rsidRDefault="00FB128A" w:rsidP="0041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D04"/>
    <w:multiLevelType w:val="hybridMultilevel"/>
    <w:tmpl w:val="C46008DC"/>
    <w:lvl w:ilvl="0" w:tplc="CEAE61FE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">
    <w:nsid w:val="02F0565D"/>
    <w:multiLevelType w:val="multilevel"/>
    <w:tmpl w:val="E086F2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>
    <w:nsid w:val="097F6BF0"/>
    <w:multiLevelType w:val="hybridMultilevel"/>
    <w:tmpl w:val="8B5E2714"/>
    <w:lvl w:ilvl="0" w:tplc="C3DC71EA">
      <w:start w:val="1"/>
      <w:numFmt w:val="decimal"/>
      <w:lvlText w:val="%1."/>
      <w:lvlJc w:val="left"/>
      <w:pPr>
        <w:ind w:left="2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4" w:hanging="360"/>
      </w:pPr>
    </w:lvl>
    <w:lvl w:ilvl="2" w:tplc="0419001B" w:tentative="1">
      <w:start w:val="1"/>
      <w:numFmt w:val="lowerRoman"/>
      <w:lvlText w:val="%3."/>
      <w:lvlJc w:val="right"/>
      <w:pPr>
        <w:ind w:left="3694" w:hanging="180"/>
      </w:pPr>
    </w:lvl>
    <w:lvl w:ilvl="3" w:tplc="0419000F" w:tentative="1">
      <w:start w:val="1"/>
      <w:numFmt w:val="decimal"/>
      <w:lvlText w:val="%4."/>
      <w:lvlJc w:val="left"/>
      <w:pPr>
        <w:ind w:left="4414" w:hanging="360"/>
      </w:pPr>
    </w:lvl>
    <w:lvl w:ilvl="4" w:tplc="04190019" w:tentative="1">
      <w:start w:val="1"/>
      <w:numFmt w:val="lowerLetter"/>
      <w:lvlText w:val="%5."/>
      <w:lvlJc w:val="left"/>
      <w:pPr>
        <w:ind w:left="5134" w:hanging="360"/>
      </w:pPr>
    </w:lvl>
    <w:lvl w:ilvl="5" w:tplc="0419001B" w:tentative="1">
      <w:start w:val="1"/>
      <w:numFmt w:val="lowerRoman"/>
      <w:lvlText w:val="%6."/>
      <w:lvlJc w:val="right"/>
      <w:pPr>
        <w:ind w:left="5854" w:hanging="180"/>
      </w:pPr>
    </w:lvl>
    <w:lvl w:ilvl="6" w:tplc="0419000F" w:tentative="1">
      <w:start w:val="1"/>
      <w:numFmt w:val="decimal"/>
      <w:lvlText w:val="%7."/>
      <w:lvlJc w:val="left"/>
      <w:pPr>
        <w:ind w:left="6574" w:hanging="360"/>
      </w:pPr>
    </w:lvl>
    <w:lvl w:ilvl="7" w:tplc="04190019" w:tentative="1">
      <w:start w:val="1"/>
      <w:numFmt w:val="lowerLetter"/>
      <w:lvlText w:val="%8."/>
      <w:lvlJc w:val="left"/>
      <w:pPr>
        <w:ind w:left="7294" w:hanging="360"/>
      </w:pPr>
    </w:lvl>
    <w:lvl w:ilvl="8" w:tplc="0419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3">
    <w:nsid w:val="09BB6F09"/>
    <w:multiLevelType w:val="multilevel"/>
    <w:tmpl w:val="6318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D2FE1"/>
    <w:multiLevelType w:val="multilevel"/>
    <w:tmpl w:val="0D605C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5">
    <w:nsid w:val="1539694C"/>
    <w:multiLevelType w:val="hybridMultilevel"/>
    <w:tmpl w:val="361060D8"/>
    <w:lvl w:ilvl="0" w:tplc="FD0EB29A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2FB9"/>
    <w:multiLevelType w:val="hybridMultilevel"/>
    <w:tmpl w:val="B3FE8BC2"/>
    <w:lvl w:ilvl="0" w:tplc="F4E240D6">
      <w:start w:val="1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9" w:hanging="360"/>
      </w:pPr>
    </w:lvl>
    <w:lvl w:ilvl="2" w:tplc="0419001B" w:tentative="1">
      <w:start w:val="1"/>
      <w:numFmt w:val="lowerRoman"/>
      <w:lvlText w:val="%3."/>
      <w:lvlJc w:val="right"/>
      <w:pPr>
        <w:ind w:left="3319" w:hanging="180"/>
      </w:pPr>
    </w:lvl>
    <w:lvl w:ilvl="3" w:tplc="0419000F" w:tentative="1">
      <w:start w:val="1"/>
      <w:numFmt w:val="decimal"/>
      <w:lvlText w:val="%4."/>
      <w:lvlJc w:val="left"/>
      <w:pPr>
        <w:ind w:left="4039" w:hanging="360"/>
      </w:pPr>
    </w:lvl>
    <w:lvl w:ilvl="4" w:tplc="04190019" w:tentative="1">
      <w:start w:val="1"/>
      <w:numFmt w:val="lowerLetter"/>
      <w:lvlText w:val="%5."/>
      <w:lvlJc w:val="left"/>
      <w:pPr>
        <w:ind w:left="4759" w:hanging="360"/>
      </w:pPr>
    </w:lvl>
    <w:lvl w:ilvl="5" w:tplc="0419001B" w:tentative="1">
      <w:start w:val="1"/>
      <w:numFmt w:val="lowerRoman"/>
      <w:lvlText w:val="%6."/>
      <w:lvlJc w:val="right"/>
      <w:pPr>
        <w:ind w:left="5479" w:hanging="180"/>
      </w:pPr>
    </w:lvl>
    <w:lvl w:ilvl="6" w:tplc="0419000F" w:tentative="1">
      <w:start w:val="1"/>
      <w:numFmt w:val="decimal"/>
      <w:lvlText w:val="%7."/>
      <w:lvlJc w:val="left"/>
      <w:pPr>
        <w:ind w:left="6199" w:hanging="360"/>
      </w:pPr>
    </w:lvl>
    <w:lvl w:ilvl="7" w:tplc="04190019" w:tentative="1">
      <w:start w:val="1"/>
      <w:numFmt w:val="lowerLetter"/>
      <w:lvlText w:val="%8."/>
      <w:lvlJc w:val="left"/>
      <w:pPr>
        <w:ind w:left="6919" w:hanging="360"/>
      </w:pPr>
    </w:lvl>
    <w:lvl w:ilvl="8" w:tplc="041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7">
    <w:nsid w:val="26C75D32"/>
    <w:multiLevelType w:val="multilevel"/>
    <w:tmpl w:val="AD32C1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8">
    <w:nsid w:val="27830E41"/>
    <w:multiLevelType w:val="hybridMultilevel"/>
    <w:tmpl w:val="0DF4C332"/>
    <w:lvl w:ilvl="0" w:tplc="FE6C0B84">
      <w:start w:val="1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9" w:hanging="360"/>
      </w:pPr>
    </w:lvl>
    <w:lvl w:ilvl="2" w:tplc="0419001B" w:tentative="1">
      <w:start w:val="1"/>
      <w:numFmt w:val="lowerRoman"/>
      <w:lvlText w:val="%3."/>
      <w:lvlJc w:val="right"/>
      <w:pPr>
        <w:ind w:left="3319" w:hanging="180"/>
      </w:pPr>
    </w:lvl>
    <w:lvl w:ilvl="3" w:tplc="0419000F" w:tentative="1">
      <w:start w:val="1"/>
      <w:numFmt w:val="decimal"/>
      <w:lvlText w:val="%4."/>
      <w:lvlJc w:val="left"/>
      <w:pPr>
        <w:ind w:left="4039" w:hanging="360"/>
      </w:pPr>
    </w:lvl>
    <w:lvl w:ilvl="4" w:tplc="04190019" w:tentative="1">
      <w:start w:val="1"/>
      <w:numFmt w:val="lowerLetter"/>
      <w:lvlText w:val="%5."/>
      <w:lvlJc w:val="left"/>
      <w:pPr>
        <w:ind w:left="4759" w:hanging="360"/>
      </w:pPr>
    </w:lvl>
    <w:lvl w:ilvl="5" w:tplc="0419001B" w:tentative="1">
      <w:start w:val="1"/>
      <w:numFmt w:val="lowerRoman"/>
      <w:lvlText w:val="%6."/>
      <w:lvlJc w:val="right"/>
      <w:pPr>
        <w:ind w:left="5479" w:hanging="180"/>
      </w:pPr>
    </w:lvl>
    <w:lvl w:ilvl="6" w:tplc="0419000F" w:tentative="1">
      <w:start w:val="1"/>
      <w:numFmt w:val="decimal"/>
      <w:lvlText w:val="%7."/>
      <w:lvlJc w:val="left"/>
      <w:pPr>
        <w:ind w:left="6199" w:hanging="360"/>
      </w:pPr>
    </w:lvl>
    <w:lvl w:ilvl="7" w:tplc="04190019" w:tentative="1">
      <w:start w:val="1"/>
      <w:numFmt w:val="lowerLetter"/>
      <w:lvlText w:val="%8."/>
      <w:lvlJc w:val="left"/>
      <w:pPr>
        <w:ind w:left="6919" w:hanging="360"/>
      </w:pPr>
    </w:lvl>
    <w:lvl w:ilvl="8" w:tplc="041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9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17F"/>
    <w:multiLevelType w:val="multilevel"/>
    <w:tmpl w:val="8D9AD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64DF0F0F"/>
    <w:multiLevelType w:val="multilevel"/>
    <w:tmpl w:val="12A82C9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69884221"/>
    <w:multiLevelType w:val="multilevel"/>
    <w:tmpl w:val="98428680"/>
    <w:lvl w:ilvl="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19" w:hanging="2160"/>
      </w:pPr>
      <w:rPr>
        <w:rFonts w:hint="default"/>
      </w:rPr>
    </w:lvl>
  </w:abstractNum>
  <w:abstractNum w:abstractNumId="13">
    <w:nsid w:val="6C460842"/>
    <w:multiLevelType w:val="hybridMultilevel"/>
    <w:tmpl w:val="15DC065A"/>
    <w:lvl w:ilvl="0" w:tplc="1826F07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05249F1"/>
    <w:multiLevelType w:val="multilevel"/>
    <w:tmpl w:val="6F604568"/>
    <w:lvl w:ilvl="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9" w:hanging="2160"/>
      </w:pPr>
      <w:rPr>
        <w:rFonts w:hint="default"/>
      </w:rPr>
    </w:lvl>
  </w:abstractNum>
  <w:abstractNum w:abstractNumId="15">
    <w:nsid w:val="726447B3"/>
    <w:multiLevelType w:val="multilevel"/>
    <w:tmpl w:val="C84CA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54437"/>
    <w:multiLevelType w:val="hybridMultilevel"/>
    <w:tmpl w:val="1B52718A"/>
    <w:lvl w:ilvl="0" w:tplc="3E86EBF8">
      <w:start w:val="1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9" w:hanging="360"/>
      </w:pPr>
    </w:lvl>
    <w:lvl w:ilvl="2" w:tplc="0419001B" w:tentative="1">
      <w:start w:val="1"/>
      <w:numFmt w:val="lowerRoman"/>
      <w:lvlText w:val="%3."/>
      <w:lvlJc w:val="right"/>
      <w:pPr>
        <w:ind w:left="3319" w:hanging="180"/>
      </w:pPr>
    </w:lvl>
    <w:lvl w:ilvl="3" w:tplc="0419000F" w:tentative="1">
      <w:start w:val="1"/>
      <w:numFmt w:val="decimal"/>
      <w:lvlText w:val="%4."/>
      <w:lvlJc w:val="left"/>
      <w:pPr>
        <w:ind w:left="4039" w:hanging="360"/>
      </w:pPr>
    </w:lvl>
    <w:lvl w:ilvl="4" w:tplc="04190019" w:tentative="1">
      <w:start w:val="1"/>
      <w:numFmt w:val="lowerLetter"/>
      <w:lvlText w:val="%5."/>
      <w:lvlJc w:val="left"/>
      <w:pPr>
        <w:ind w:left="4759" w:hanging="360"/>
      </w:pPr>
    </w:lvl>
    <w:lvl w:ilvl="5" w:tplc="0419001B" w:tentative="1">
      <w:start w:val="1"/>
      <w:numFmt w:val="lowerRoman"/>
      <w:lvlText w:val="%6."/>
      <w:lvlJc w:val="right"/>
      <w:pPr>
        <w:ind w:left="5479" w:hanging="180"/>
      </w:pPr>
    </w:lvl>
    <w:lvl w:ilvl="6" w:tplc="0419000F" w:tentative="1">
      <w:start w:val="1"/>
      <w:numFmt w:val="decimal"/>
      <w:lvlText w:val="%7."/>
      <w:lvlJc w:val="left"/>
      <w:pPr>
        <w:ind w:left="6199" w:hanging="360"/>
      </w:pPr>
    </w:lvl>
    <w:lvl w:ilvl="7" w:tplc="04190019" w:tentative="1">
      <w:start w:val="1"/>
      <w:numFmt w:val="lowerLetter"/>
      <w:lvlText w:val="%8."/>
      <w:lvlJc w:val="left"/>
      <w:pPr>
        <w:ind w:left="6919" w:hanging="360"/>
      </w:pPr>
    </w:lvl>
    <w:lvl w:ilvl="8" w:tplc="0419001B" w:tentative="1">
      <w:start w:val="1"/>
      <w:numFmt w:val="lowerRoman"/>
      <w:lvlText w:val="%9."/>
      <w:lvlJc w:val="right"/>
      <w:pPr>
        <w:ind w:left="7639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8"/>
  </w:num>
  <w:num w:numId="10">
    <w:abstractNumId w:val="16"/>
  </w:num>
  <w:num w:numId="11">
    <w:abstractNumId w:val="6"/>
  </w:num>
  <w:num w:numId="12">
    <w:abstractNumId w:val="15"/>
  </w:num>
  <w:num w:numId="13">
    <w:abstractNumId w:val="3"/>
  </w:num>
  <w:num w:numId="14">
    <w:abstractNumId w:val="13"/>
  </w:num>
  <w:num w:numId="15">
    <w:abstractNumId w:val="5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29C"/>
    <w:rsid w:val="0000042A"/>
    <w:rsid w:val="00013DB1"/>
    <w:rsid w:val="000176C8"/>
    <w:rsid w:val="00020A26"/>
    <w:rsid w:val="00033B69"/>
    <w:rsid w:val="00042751"/>
    <w:rsid w:val="00047619"/>
    <w:rsid w:val="00071C8B"/>
    <w:rsid w:val="00076CD2"/>
    <w:rsid w:val="00085E3D"/>
    <w:rsid w:val="00095757"/>
    <w:rsid w:val="000A4281"/>
    <w:rsid w:val="000B02D9"/>
    <w:rsid w:val="000B486C"/>
    <w:rsid w:val="000C5B9F"/>
    <w:rsid w:val="000C63B2"/>
    <w:rsid w:val="000E0DD4"/>
    <w:rsid w:val="000E195E"/>
    <w:rsid w:val="000E5120"/>
    <w:rsid w:val="000E7890"/>
    <w:rsid w:val="0010470A"/>
    <w:rsid w:val="001148D9"/>
    <w:rsid w:val="001431C3"/>
    <w:rsid w:val="00155276"/>
    <w:rsid w:val="001664BB"/>
    <w:rsid w:val="00172255"/>
    <w:rsid w:val="00174D6A"/>
    <w:rsid w:val="001C7D6D"/>
    <w:rsid w:val="001D4B69"/>
    <w:rsid w:val="001D7E10"/>
    <w:rsid w:val="001E01B4"/>
    <w:rsid w:val="001E11C0"/>
    <w:rsid w:val="001F296F"/>
    <w:rsid w:val="00202D67"/>
    <w:rsid w:val="00206F61"/>
    <w:rsid w:val="00233C1D"/>
    <w:rsid w:val="0025128C"/>
    <w:rsid w:val="00286617"/>
    <w:rsid w:val="00295429"/>
    <w:rsid w:val="002A283E"/>
    <w:rsid w:val="002E45B5"/>
    <w:rsid w:val="0030083C"/>
    <w:rsid w:val="00306C1B"/>
    <w:rsid w:val="00316866"/>
    <w:rsid w:val="00325EAC"/>
    <w:rsid w:val="003364E0"/>
    <w:rsid w:val="003424AD"/>
    <w:rsid w:val="00371E7B"/>
    <w:rsid w:val="00373EF0"/>
    <w:rsid w:val="00376175"/>
    <w:rsid w:val="0038455F"/>
    <w:rsid w:val="00392AC7"/>
    <w:rsid w:val="00397297"/>
    <w:rsid w:val="003C3628"/>
    <w:rsid w:val="003E59E7"/>
    <w:rsid w:val="00412EA9"/>
    <w:rsid w:val="00412F09"/>
    <w:rsid w:val="00422358"/>
    <w:rsid w:val="004226D7"/>
    <w:rsid w:val="0042490F"/>
    <w:rsid w:val="00424C29"/>
    <w:rsid w:val="00445348"/>
    <w:rsid w:val="004516E8"/>
    <w:rsid w:val="00454747"/>
    <w:rsid w:val="00457154"/>
    <w:rsid w:val="00465A1E"/>
    <w:rsid w:val="00496799"/>
    <w:rsid w:val="004A3847"/>
    <w:rsid w:val="004A7CBE"/>
    <w:rsid w:val="004B4562"/>
    <w:rsid w:val="004C0F3A"/>
    <w:rsid w:val="004E4E63"/>
    <w:rsid w:val="00523A8A"/>
    <w:rsid w:val="00526009"/>
    <w:rsid w:val="00542B2E"/>
    <w:rsid w:val="005607E0"/>
    <w:rsid w:val="0056257E"/>
    <w:rsid w:val="00591A49"/>
    <w:rsid w:val="005940D0"/>
    <w:rsid w:val="00596445"/>
    <w:rsid w:val="005C6813"/>
    <w:rsid w:val="006264EF"/>
    <w:rsid w:val="00636798"/>
    <w:rsid w:val="0064400E"/>
    <w:rsid w:val="00654461"/>
    <w:rsid w:val="006740F9"/>
    <w:rsid w:val="006C25A8"/>
    <w:rsid w:val="006C7D05"/>
    <w:rsid w:val="006D02B5"/>
    <w:rsid w:val="006F629C"/>
    <w:rsid w:val="007310AD"/>
    <w:rsid w:val="00762EB2"/>
    <w:rsid w:val="00767CCE"/>
    <w:rsid w:val="00774877"/>
    <w:rsid w:val="00776137"/>
    <w:rsid w:val="00780AC5"/>
    <w:rsid w:val="007C56A0"/>
    <w:rsid w:val="007D7FC6"/>
    <w:rsid w:val="008078C1"/>
    <w:rsid w:val="00842C36"/>
    <w:rsid w:val="00866C82"/>
    <w:rsid w:val="0086770F"/>
    <w:rsid w:val="00875070"/>
    <w:rsid w:val="00883C32"/>
    <w:rsid w:val="008B434C"/>
    <w:rsid w:val="00902433"/>
    <w:rsid w:val="00910036"/>
    <w:rsid w:val="00912C69"/>
    <w:rsid w:val="00931E4B"/>
    <w:rsid w:val="00933E83"/>
    <w:rsid w:val="00944DD4"/>
    <w:rsid w:val="00957DB4"/>
    <w:rsid w:val="00963A52"/>
    <w:rsid w:val="00967F26"/>
    <w:rsid w:val="00980DD0"/>
    <w:rsid w:val="009C7E7F"/>
    <w:rsid w:val="009D328C"/>
    <w:rsid w:val="009E20A3"/>
    <w:rsid w:val="00A01A12"/>
    <w:rsid w:val="00A42399"/>
    <w:rsid w:val="00A452A0"/>
    <w:rsid w:val="00A54F20"/>
    <w:rsid w:val="00A902D1"/>
    <w:rsid w:val="00AA5E14"/>
    <w:rsid w:val="00AC260B"/>
    <w:rsid w:val="00AF6C02"/>
    <w:rsid w:val="00AF6E4C"/>
    <w:rsid w:val="00B30368"/>
    <w:rsid w:val="00B428FE"/>
    <w:rsid w:val="00B47A08"/>
    <w:rsid w:val="00B6323C"/>
    <w:rsid w:val="00B75C93"/>
    <w:rsid w:val="00BB198F"/>
    <w:rsid w:val="00BB2EF2"/>
    <w:rsid w:val="00BD0044"/>
    <w:rsid w:val="00BE0545"/>
    <w:rsid w:val="00BE1C65"/>
    <w:rsid w:val="00BF6643"/>
    <w:rsid w:val="00BF6899"/>
    <w:rsid w:val="00C12E1C"/>
    <w:rsid w:val="00C355F5"/>
    <w:rsid w:val="00C3572D"/>
    <w:rsid w:val="00C43E09"/>
    <w:rsid w:val="00C50799"/>
    <w:rsid w:val="00C62922"/>
    <w:rsid w:val="00C93053"/>
    <w:rsid w:val="00CA59D4"/>
    <w:rsid w:val="00CB2F9F"/>
    <w:rsid w:val="00CB5C89"/>
    <w:rsid w:val="00CC712A"/>
    <w:rsid w:val="00CE3EB4"/>
    <w:rsid w:val="00CF4FC7"/>
    <w:rsid w:val="00CF5861"/>
    <w:rsid w:val="00D0118E"/>
    <w:rsid w:val="00D1693D"/>
    <w:rsid w:val="00D24934"/>
    <w:rsid w:val="00D347B6"/>
    <w:rsid w:val="00D3544A"/>
    <w:rsid w:val="00D414AC"/>
    <w:rsid w:val="00D41BFD"/>
    <w:rsid w:val="00D53F06"/>
    <w:rsid w:val="00D55BEF"/>
    <w:rsid w:val="00D57276"/>
    <w:rsid w:val="00D67EBF"/>
    <w:rsid w:val="00D72F22"/>
    <w:rsid w:val="00D74F18"/>
    <w:rsid w:val="00D75B5E"/>
    <w:rsid w:val="00DA3C9D"/>
    <w:rsid w:val="00DA4FDE"/>
    <w:rsid w:val="00DB3B3E"/>
    <w:rsid w:val="00DC7E08"/>
    <w:rsid w:val="00DD1231"/>
    <w:rsid w:val="00DD2E3F"/>
    <w:rsid w:val="00DE007F"/>
    <w:rsid w:val="00DE798D"/>
    <w:rsid w:val="00E10F9A"/>
    <w:rsid w:val="00E368C2"/>
    <w:rsid w:val="00E543AB"/>
    <w:rsid w:val="00E73FC5"/>
    <w:rsid w:val="00E761EC"/>
    <w:rsid w:val="00E77CEF"/>
    <w:rsid w:val="00E77DC4"/>
    <w:rsid w:val="00E81D87"/>
    <w:rsid w:val="00E94F76"/>
    <w:rsid w:val="00EA1F8E"/>
    <w:rsid w:val="00EA3F39"/>
    <w:rsid w:val="00EC0F43"/>
    <w:rsid w:val="00EC41E9"/>
    <w:rsid w:val="00EE25DC"/>
    <w:rsid w:val="00EE2A97"/>
    <w:rsid w:val="00EF2B4D"/>
    <w:rsid w:val="00EF5231"/>
    <w:rsid w:val="00F00E41"/>
    <w:rsid w:val="00F16B7E"/>
    <w:rsid w:val="00F21799"/>
    <w:rsid w:val="00F30136"/>
    <w:rsid w:val="00F349C7"/>
    <w:rsid w:val="00F546DC"/>
    <w:rsid w:val="00F6073B"/>
    <w:rsid w:val="00F90A1E"/>
    <w:rsid w:val="00FA61FF"/>
    <w:rsid w:val="00FB128A"/>
    <w:rsid w:val="00FB27A0"/>
    <w:rsid w:val="00FB41DC"/>
    <w:rsid w:val="00FD566C"/>
    <w:rsid w:val="00FE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13"/>
    <w:pPr>
      <w:ind w:left="720"/>
      <w:contextualSpacing/>
    </w:pPr>
  </w:style>
  <w:style w:type="table" w:styleId="a4">
    <w:name w:val="Table Grid"/>
    <w:basedOn w:val="a1"/>
    <w:uiPriority w:val="59"/>
    <w:rsid w:val="009D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">
    <w:name w:val="c22"/>
    <w:basedOn w:val="a"/>
    <w:rsid w:val="000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E5120"/>
  </w:style>
  <w:style w:type="character" w:customStyle="1" w:styleId="apple-converted-space">
    <w:name w:val="apple-converted-space"/>
    <w:basedOn w:val="a0"/>
    <w:rsid w:val="00933E83"/>
  </w:style>
  <w:style w:type="character" w:styleId="a5">
    <w:name w:val="Strong"/>
    <w:basedOn w:val="a0"/>
    <w:uiPriority w:val="22"/>
    <w:qFormat/>
    <w:rsid w:val="00397297"/>
    <w:rPr>
      <w:b/>
      <w:bCs/>
    </w:rPr>
  </w:style>
  <w:style w:type="character" w:styleId="a6">
    <w:name w:val="Emphasis"/>
    <w:basedOn w:val="a0"/>
    <w:uiPriority w:val="20"/>
    <w:qFormat/>
    <w:rsid w:val="00397297"/>
    <w:rPr>
      <w:i/>
      <w:iCs/>
    </w:rPr>
  </w:style>
  <w:style w:type="paragraph" w:styleId="a7">
    <w:name w:val="header"/>
    <w:basedOn w:val="a"/>
    <w:link w:val="a8"/>
    <w:uiPriority w:val="99"/>
    <w:unhideWhenUsed/>
    <w:rsid w:val="0041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EA9"/>
  </w:style>
  <w:style w:type="paragraph" w:styleId="a9">
    <w:name w:val="footer"/>
    <w:basedOn w:val="a"/>
    <w:link w:val="aa"/>
    <w:uiPriority w:val="99"/>
    <w:unhideWhenUsed/>
    <w:rsid w:val="0041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EA9"/>
  </w:style>
  <w:style w:type="paragraph" w:styleId="ab">
    <w:name w:val="Balloon Text"/>
    <w:basedOn w:val="a"/>
    <w:link w:val="ac"/>
    <w:uiPriority w:val="99"/>
    <w:semiHidden/>
    <w:unhideWhenUsed/>
    <w:rsid w:val="0017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813"/>
    <w:pPr>
      <w:ind w:left="720"/>
      <w:contextualSpacing/>
    </w:pPr>
  </w:style>
  <w:style w:type="table" w:styleId="a4">
    <w:name w:val="Table Grid"/>
    <w:basedOn w:val="a1"/>
    <w:uiPriority w:val="59"/>
    <w:rsid w:val="009D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1.metodlaboratoria-vcht.ru/load/gosudarstvennaja_programma_rossijskoj_federacii_razvitie_obrazovanija_na_2013_2020_gody/1-1-0-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A7FC8-C979-40A5-A15B-40E21DE7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29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Grafenkova</dc:creator>
  <cp:lastModifiedBy>Мария</cp:lastModifiedBy>
  <cp:revision>60</cp:revision>
  <cp:lastPrinted>2020-06-29T10:27:00Z</cp:lastPrinted>
  <dcterms:created xsi:type="dcterms:W3CDTF">2015-09-14T12:16:00Z</dcterms:created>
  <dcterms:modified xsi:type="dcterms:W3CDTF">2021-07-05T07:40:00Z</dcterms:modified>
</cp:coreProperties>
</file>